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B4" w:rsidRDefault="00491790" w:rsidP="00047AA3">
      <w:pPr>
        <w:spacing w:after="0"/>
        <w:rPr>
          <w:rFonts w:ascii="Arial" w:hAnsi="Arial" w:cs="Arial"/>
          <w:b/>
          <w:sz w:val="24"/>
          <w:szCs w:val="24"/>
        </w:rPr>
      </w:pPr>
      <w:bookmarkStart w:id="0" w:name="_GoBack"/>
      <w:bookmarkEnd w:id="0"/>
      <w:r w:rsidRPr="00E51AB4">
        <w:rPr>
          <w:rFonts w:ascii="Arial" w:hAnsi="Arial" w:cs="Arial"/>
          <w:b/>
          <w:noProof/>
          <w:sz w:val="40"/>
          <w:szCs w:val="40"/>
          <w:lang w:eastAsia="en-GB"/>
        </w:rPr>
        <w:drawing>
          <wp:anchor distT="0" distB="0" distL="114300" distR="114300" simplePos="0" relativeHeight="251658240" behindDoc="0" locked="0" layoutInCell="1" allowOverlap="1" wp14:anchorId="2F32FB01" wp14:editId="51D43499">
            <wp:simplePos x="0" y="0"/>
            <wp:positionH relativeFrom="column">
              <wp:posOffset>3886200</wp:posOffset>
            </wp:positionH>
            <wp:positionV relativeFrom="page">
              <wp:posOffset>447675</wp:posOffset>
            </wp:positionV>
            <wp:extent cx="1453515" cy="1343025"/>
            <wp:effectExtent l="0" t="0" r="0" b="9525"/>
            <wp:wrapNone/>
            <wp:docPr id="1" name="Picture 1"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51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AB4" w:rsidRDefault="00E51AB4" w:rsidP="00047AA3">
      <w:pPr>
        <w:spacing w:after="0"/>
        <w:rPr>
          <w:rFonts w:ascii="Arial" w:hAnsi="Arial" w:cs="Arial"/>
          <w:b/>
          <w:sz w:val="24"/>
          <w:szCs w:val="24"/>
        </w:rPr>
      </w:pPr>
    </w:p>
    <w:p w:rsidR="00E51AB4" w:rsidRDefault="00E51AB4" w:rsidP="00047AA3">
      <w:pPr>
        <w:spacing w:after="0"/>
        <w:rPr>
          <w:rFonts w:ascii="Arial" w:hAnsi="Arial" w:cs="Arial"/>
          <w:b/>
          <w:sz w:val="24"/>
          <w:szCs w:val="24"/>
        </w:rPr>
      </w:pPr>
    </w:p>
    <w:p w:rsidR="00E51AB4" w:rsidRDefault="00E51AB4" w:rsidP="00047AA3">
      <w:pPr>
        <w:spacing w:after="0"/>
        <w:rPr>
          <w:rFonts w:ascii="Arial" w:hAnsi="Arial" w:cs="Arial"/>
          <w:b/>
          <w:sz w:val="24"/>
          <w:szCs w:val="24"/>
        </w:rPr>
      </w:pPr>
    </w:p>
    <w:p w:rsidR="00E51AB4" w:rsidRDefault="00E51AB4" w:rsidP="00047AA3">
      <w:pPr>
        <w:spacing w:after="0"/>
        <w:rPr>
          <w:rFonts w:ascii="Arial" w:hAnsi="Arial" w:cs="Arial"/>
          <w:b/>
          <w:sz w:val="24"/>
          <w:szCs w:val="24"/>
        </w:rPr>
      </w:pPr>
    </w:p>
    <w:p w:rsidR="00E51AB4" w:rsidRDefault="00E51AB4" w:rsidP="00047AA3">
      <w:pPr>
        <w:spacing w:after="0"/>
        <w:rPr>
          <w:rFonts w:ascii="Arial" w:hAnsi="Arial" w:cs="Arial"/>
          <w:b/>
          <w:sz w:val="24"/>
          <w:szCs w:val="24"/>
        </w:rPr>
      </w:pPr>
    </w:p>
    <w:p w:rsidR="00757505" w:rsidRDefault="00047AA3" w:rsidP="00047AA3">
      <w:pPr>
        <w:spacing w:after="0"/>
        <w:rPr>
          <w:rFonts w:ascii="Arial" w:hAnsi="Arial" w:cs="Arial"/>
          <w:b/>
          <w:sz w:val="40"/>
          <w:szCs w:val="40"/>
        </w:rPr>
      </w:pPr>
      <w:r w:rsidRPr="00E51AB4">
        <w:rPr>
          <w:rFonts w:ascii="Arial" w:hAnsi="Arial" w:cs="Arial"/>
          <w:b/>
          <w:sz w:val="40"/>
          <w:szCs w:val="40"/>
        </w:rPr>
        <w:t>Clean Air Act 1993</w:t>
      </w:r>
    </w:p>
    <w:p w:rsidR="00E51AB4" w:rsidRPr="00E51AB4" w:rsidRDefault="00E51AB4" w:rsidP="00047AA3">
      <w:pPr>
        <w:spacing w:after="0"/>
        <w:rPr>
          <w:rFonts w:ascii="Arial" w:hAnsi="Arial" w:cs="Arial"/>
          <w:b/>
          <w:sz w:val="40"/>
          <w:szCs w:val="40"/>
        </w:rPr>
      </w:pPr>
    </w:p>
    <w:p w:rsidR="00047AA3" w:rsidRDefault="00047AA3" w:rsidP="00047AA3">
      <w:pPr>
        <w:spacing w:after="0"/>
        <w:jc w:val="both"/>
        <w:rPr>
          <w:rFonts w:ascii="Arial" w:hAnsi="Arial" w:cs="Arial"/>
          <w:b/>
          <w:bCs/>
          <w:sz w:val="32"/>
          <w:szCs w:val="32"/>
        </w:rPr>
      </w:pPr>
      <w:r w:rsidRPr="00E51AB4">
        <w:rPr>
          <w:rFonts w:ascii="Arial" w:hAnsi="Arial" w:cs="Arial"/>
          <w:b/>
          <w:bCs/>
          <w:sz w:val="32"/>
          <w:szCs w:val="32"/>
        </w:rPr>
        <w:t>Application form for:</w:t>
      </w:r>
      <w:r w:rsidRPr="00E51AB4">
        <w:rPr>
          <w:rFonts w:ascii="Arial" w:hAnsi="Arial" w:cs="Arial"/>
          <w:sz w:val="32"/>
          <w:szCs w:val="32"/>
        </w:rPr>
        <w:t xml:space="preserve"> </w:t>
      </w:r>
      <w:r w:rsidRPr="00E51AB4">
        <w:rPr>
          <w:rFonts w:ascii="Arial" w:hAnsi="Arial" w:cs="Arial"/>
          <w:b/>
          <w:bCs/>
          <w:sz w:val="32"/>
          <w:szCs w:val="32"/>
        </w:rPr>
        <w:t>Sections 4, 6 and 14</w:t>
      </w:r>
    </w:p>
    <w:p w:rsidR="00E51AB4" w:rsidRPr="00E51AB4" w:rsidRDefault="00E51AB4" w:rsidP="00047AA3">
      <w:pPr>
        <w:spacing w:after="0"/>
        <w:jc w:val="both"/>
        <w:rPr>
          <w:rFonts w:ascii="Arial" w:hAnsi="Arial" w:cs="Arial"/>
          <w:b/>
          <w:bCs/>
          <w:sz w:val="32"/>
          <w:szCs w:val="32"/>
        </w:rPr>
      </w:pPr>
    </w:p>
    <w:p w:rsidR="00047AA3" w:rsidRPr="00E51AB4" w:rsidRDefault="00047AA3" w:rsidP="00047AA3">
      <w:pPr>
        <w:spacing w:after="0"/>
        <w:rPr>
          <w:rFonts w:ascii="Arial" w:hAnsi="Arial" w:cs="Arial"/>
          <w:bCs/>
          <w:sz w:val="24"/>
          <w:szCs w:val="24"/>
        </w:rPr>
      </w:pPr>
      <w:r w:rsidRPr="00E51AB4">
        <w:rPr>
          <w:rFonts w:ascii="Arial" w:hAnsi="Arial" w:cs="Arial"/>
          <w:bCs/>
          <w:sz w:val="24"/>
          <w:szCs w:val="24"/>
        </w:rPr>
        <w:t>Notification of proposal to install a furnace (section 4)</w:t>
      </w:r>
    </w:p>
    <w:p w:rsidR="00047AA3" w:rsidRPr="00E51AB4" w:rsidRDefault="00047AA3" w:rsidP="00047AA3">
      <w:pPr>
        <w:spacing w:after="0"/>
        <w:rPr>
          <w:rFonts w:ascii="Arial" w:hAnsi="Arial" w:cs="Arial"/>
          <w:bCs/>
          <w:sz w:val="24"/>
          <w:szCs w:val="24"/>
        </w:rPr>
      </w:pPr>
      <w:r w:rsidRPr="00E51AB4">
        <w:rPr>
          <w:rFonts w:ascii="Arial" w:hAnsi="Arial" w:cs="Arial"/>
          <w:bCs/>
          <w:sz w:val="24"/>
          <w:szCs w:val="24"/>
        </w:rPr>
        <w:t>Application for approval of grit and dust arrestment plant (section 6)</w:t>
      </w:r>
    </w:p>
    <w:p w:rsidR="00047AA3" w:rsidRPr="00E51AB4" w:rsidRDefault="00047AA3" w:rsidP="00047AA3">
      <w:pPr>
        <w:spacing w:after="0"/>
        <w:rPr>
          <w:rFonts w:ascii="Arial" w:hAnsi="Arial" w:cs="Arial"/>
          <w:bCs/>
          <w:sz w:val="24"/>
          <w:szCs w:val="24"/>
        </w:rPr>
      </w:pPr>
      <w:r w:rsidRPr="00E51AB4">
        <w:rPr>
          <w:rFonts w:ascii="Arial" w:hAnsi="Arial" w:cs="Arial"/>
          <w:bCs/>
          <w:sz w:val="24"/>
          <w:szCs w:val="24"/>
        </w:rPr>
        <w:t>Application for the Approval of the Height of Chimney(s) serving Furnace(s) (section 14)</w:t>
      </w:r>
    </w:p>
    <w:p w:rsidR="00E51AB4" w:rsidRDefault="00E51AB4" w:rsidP="00047AA3">
      <w:pPr>
        <w:spacing w:after="0"/>
        <w:rPr>
          <w:rFonts w:ascii="Arial" w:hAnsi="Arial" w:cs="Arial"/>
          <w:b/>
          <w:bCs/>
          <w:sz w:val="24"/>
          <w:szCs w:val="24"/>
        </w:rPr>
      </w:pPr>
    </w:p>
    <w:p w:rsidR="00047AA3" w:rsidRDefault="00047AA3" w:rsidP="00047AA3">
      <w:pPr>
        <w:spacing w:after="0"/>
        <w:rPr>
          <w:rFonts w:ascii="Arial" w:hAnsi="Arial" w:cs="Arial"/>
          <w:b/>
          <w:bCs/>
          <w:sz w:val="24"/>
          <w:szCs w:val="24"/>
        </w:rPr>
      </w:pPr>
      <w:r w:rsidRPr="00E51AB4">
        <w:rPr>
          <w:rFonts w:ascii="Arial" w:hAnsi="Arial" w:cs="Arial"/>
          <w:b/>
          <w:bCs/>
          <w:sz w:val="24"/>
          <w:szCs w:val="24"/>
        </w:rPr>
        <w:t>When to use this form:</w:t>
      </w:r>
    </w:p>
    <w:p w:rsidR="00E51AB4" w:rsidRPr="00E51AB4" w:rsidRDefault="00E51AB4" w:rsidP="00047AA3">
      <w:pPr>
        <w:spacing w:after="0"/>
        <w:rPr>
          <w:rFonts w:ascii="Arial" w:hAnsi="Arial" w:cs="Arial"/>
          <w:b/>
          <w:bCs/>
          <w:sz w:val="24"/>
          <w:szCs w:val="24"/>
        </w:rPr>
      </w:pPr>
    </w:p>
    <w:p w:rsidR="00047AA3" w:rsidRPr="00E51AB4" w:rsidRDefault="00047AA3" w:rsidP="00047AA3">
      <w:pPr>
        <w:spacing w:after="0"/>
        <w:rPr>
          <w:rFonts w:ascii="Arial" w:hAnsi="Arial" w:cs="Arial"/>
          <w:sz w:val="24"/>
          <w:szCs w:val="24"/>
        </w:rPr>
      </w:pPr>
      <w:r w:rsidRPr="00E51AB4">
        <w:rPr>
          <w:rFonts w:ascii="Arial" w:hAnsi="Arial" w:cs="Arial"/>
          <w:sz w:val="24"/>
          <w:szCs w:val="24"/>
        </w:rPr>
        <w:t>Please use this form for any, or all of the following purposes:</w:t>
      </w:r>
    </w:p>
    <w:p w:rsidR="00047AA3" w:rsidRPr="00E51AB4" w:rsidRDefault="00047AA3" w:rsidP="00047AA3">
      <w:pPr>
        <w:spacing w:after="0"/>
        <w:rPr>
          <w:rFonts w:ascii="Arial" w:hAnsi="Arial" w:cs="Arial"/>
          <w:sz w:val="24"/>
          <w:szCs w:val="24"/>
        </w:rPr>
      </w:pPr>
    </w:p>
    <w:p w:rsidR="00047AA3" w:rsidRPr="00E51AB4" w:rsidRDefault="00047AA3" w:rsidP="00047AA3">
      <w:pPr>
        <w:spacing w:after="0"/>
        <w:rPr>
          <w:rFonts w:ascii="Arial" w:hAnsi="Arial" w:cs="Arial"/>
          <w:b/>
          <w:sz w:val="24"/>
          <w:szCs w:val="24"/>
        </w:rPr>
      </w:pPr>
      <w:r w:rsidRPr="00E51AB4">
        <w:rPr>
          <w:rFonts w:ascii="Arial" w:hAnsi="Arial" w:cs="Arial"/>
          <w:b/>
          <w:sz w:val="24"/>
          <w:szCs w:val="24"/>
        </w:rPr>
        <w:t>Section 4:</w:t>
      </w:r>
    </w:p>
    <w:p w:rsidR="00047AA3" w:rsidRPr="00E51AB4" w:rsidRDefault="00047AA3" w:rsidP="00047AA3">
      <w:pPr>
        <w:spacing w:after="0"/>
        <w:rPr>
          <w:rFonts w:ascii="Arial" w:hAnsi="Arial" w:cs="Arial"/>
          <w:sz w:val="24"/>
          <w:szCs w:val="24"/>
        </w:rPr>
      </w:pPr>
      <w:r w:rsidRPr="00E51AB4">
        <w:rPr>
          <w:rFonts w:ascii="Arial" w:hAnsi="Arial" w:cs="Arial"/>
          <w:sz w:val="24"/>
          <w:szCs w:val="24"/>
        </w:rPr>
        <w:t>Use this form to notify Carlisle City Council of your intention to install a furnace in a building or in any fixed boiler or industrial plant (excluding domestic furnaces).</w:t>
      </w:r>
    </w:p>
    <w:p w:rsidR="00047AA3" w:rsidRPr="00E51AB4" w:rsidRDefault="00047AA3" w:rsidP="00047AA3">
      <w:pPr>
        <w:spacing w:after="0"/>
        <w:rPr>
          <w:rFonts w:ascii="Arial" w:hAnsi="Arial" w:cs="Arial"/>
          <w:sz w:val="24"/>
          <w:szCs w:val="24"/>
        </w:rPr>
      </w:pPr>
    </w:p>
    <w:p w:rsidR="00047AA3" w:rsidRPr="00E51AB4" w:rsidRDefault="00047AA3" w:rsidP="00047AA3">
      <w:pPr>
        <w:spacing w:after="0"/>
        <w:rPr>
          <w:rFonts w:ascii="Arial" w:hAnsi="Arial" w:cs="Arial"/>
          <w:b/>
          <w:sz w:val="24"/>
          <w:szCs w:val="24"/>
        </w:rPr>
      </w:pPr>
      <w:r w:rsidRPr="00E51AB4">
        <w:rPr>
          <w:rFonts w:ascii="Arial" w:hAnsi="Arial" w:cs="Arial"/>
          <w:b/>
          <w:sz w:val="24"/>
          <w:szCs w:val="24"/>
        </w:rPr>
        <w:t>Section 6:</w:t>
      </w:r>
    </w:p>
    <w:p w:rsidR="00047AA3" w:rsidRPr="00E51AB4" w:rsidRDefault="00047AA3" w:rsidP="00047AA3">
      <w:pPr>
        <w:spacing w:after="0"/>
        <w:rPr>
          <w:rFonts w:ascii="Arial" w:hAnsi="Arial" w:cs="Arial"/>
          <w:sz w:val="24"/>
          <w:szCs w:val="24"/>
        </w:rPr>
      </w:pPr>
      <w:r w:rsidRPr="00E51AB4">
        <w:rPr>
          <w:rFonts w:ascii="Arial" w:hAnsi="Arial" w:cs="Arial"/>
          <w:sz w:val="24"/>
          <w:szCs w:val="24"/>
        </w:rPr>
        <w:t>Use this form to apply to Carlisle City Council for approval grit and dust arrestment plant serving a furnace or boiler that will burn:</w:t>
      </w:r>
    </w:p>
    <w:p w:rsidR="00047AA3" w:rsidRPr="00E51AB4" w:rsidRDefault="00047AA3" w:rsidP="00047AA3">
      <w:pPr>
        <w:spacing w:after="0"/>
        <w:rPr>
          <w:rFonts w:ascii="Arial" w:hAnsi="Arial" w:cs="Arial"/>
          <w:sz w:val="24"/>
          <w:szCs w:val="24"/>
        </w:rPr>
      </w:pPr>
    </w:p>
    <w:p w:rsidR="00047AA3" w:rsidRPr="00E51AB4" w:rsidRDefault="00047AA3" w:rsidP="00047AA3">
      <w:pPr>
        <w:numPr>
          <w:ilvl w:val="0"/>
          <w:numId w:val="1"/>
        </w:numPr>
        <w:tabs>
          <w:tab w:val="clear" w:pos="720"/>
        </w:tabs>
        <w:spacing w:after="0" w:line="240" w:lineRule="auto"/>
        <w:ind w:left="0"/>
        <w:rPr>
          <w:rFonts w:ascii="Arial" w:hAnsi="Arial" w:cs="Arial"/>
          <w:sz w:val="24"/>
          <w:szCs w:val="24"/>
        </w:rPr>
      </w:pPr>
      <w:r w:rsidRPr="00E51AB4">
        <w:rPr>
          <w:rFonts w:ascii="Arial" w:hAnsi="Arial" w:cs="Arial"/>
          <w:sz w:val="24"/>
          <w:szCs w:val="24"/>
        </w:rPr>
        <w:t>Pulverised fuel OR,</w:t>
      </w:r>
    </w:p>
    <w:p w:rsidR="00047AA3" w:rsidRPr="00E51AB4" w:rsidRDefault="00047AA3" w:rsidP="00047AA3">
      <w:pPr>
        <w:numPr>
          <w:ilvl w:val="0"/>
          <w:numId w:val="1"/>
        </w:numPr>
        <w:tabs>
          <w:tab w:val="clear" w:pos="720"/>
        </w:tabs>
        <w:spacing w:after="0" w:line="240" w:lineRule="auto"/>
        <w:ind w:left="0"/>
        <w:rPr>
          <w:rFonts w:ascii="Arial" w:hAnsi="Arial" w:cs="Arial"/>
          <w:sz w:val="24"/>
          <w:szCs w:val="24"/>
        </w:rPr>
      </w:pPr>
      <w:r w:rsidRPr="00E51AB4">
        <w:rPr>
          <w:rFonts w:ascii="Arial" w:hAnsi="Arial" w:cs="Arial"/>
          <w:sz w:val="24"/>
          <w:szCs w:val="24"/>
        </w:rPr>
        <w:t>Any other solid matter at a rate of 45.5 kilograms per hour or greater OR,</w:t>
      </w:r>
    </w:p>
    <w:p w:rsidR="00047AA3" w:rsidRPr="00E51AB4" w:rsidRDefault="00047AA3" w:rsidP="00047AA3">
      <w:pPr>
        <w:numPr>
          <w:ilvl w:val="0"/>
          <w:numId w:val="1"/>
        </w:numPr>
        <w:tabs>
          <w:tab w:val="clear" w:pos="720"/>
        </w:tabs>
        <w:spacing w:after="0" w:line="240" w:lineRule="auto"/>
        <w:ind w:left="0"/>
        <w:rPr>
          <w:rFonts w:ascii="Arial" w:hAnsi="Arial" w:cs="Arial"/>
          <w:sz w:val="24"/>
          <w:szCs w:val="24"/>
        </w:rPr>
      </w:pPr>
      <w:r w:rsidRPr="00E51AB4">
        <w:rPr>
          <w:rFonts w:ascii="Arial" w:hAnsi="Arial" w:cs="Arial"/>
          <w:sz w:val="24"/>
          <w:szCs w:val="24"/>
        </w:rPr>
        <w:t>Any liquid or gaseous matter at a rate equivalent to 366.4 kilowatts or more.</w:t>
      </w:r>
    </w:p>
    <w:p w:rsidR="00047AA3" w:rsidRPr="00E51AB4" w:rsidRDefault="00047AA3" w:rsidP="00047AA3">
      <w:pPr>
        <w:spacing w:after="0"/>
        <w:rPr>
          <w:rFonts w:ascii="Arial" w:hAnsi="Arial" w:cs="Arial"/>
          <w:sz w:val="24"/>
          <w:szCs w:val="24"/>
        </w:rPr>
      </w:pPr>
    </w:p>
    <w:p w:rsidR="00047AA3" w:rsidRPr="00E51AB4" w:rsidRDefault="00047AA3" w:rsidP="00047AA3">
      <w:pPr>
        <w:spacing w:after="0"/>
        <w:rPr>
          <w:rFonts w:ascii="Arial" w:hAnsi="Arial" w:cs="Arial"/>
          <w:b/>
          <w:sz w:val="24"/>
          <w:szCs w:val="24"/>
        </w:rPr>
      </w:pPr>
      <w:r w:rsidRPr="00E51AB4">
        <w:rPr>
          <w:rFonts w:ascii="Arial" w:hAnsi="Arial" w:cs="Arial"/>
          <w:b/>
          <w:sz w:val="24"/>
          <w:szCs w:val="24"/>
        </w:rPr>
        <w:t>Section 14:</w:t>
      </w:r>
    </w:p>
    <w:p w:rsidR="00047AA3" w:rsidRPr="00E51AB4" w:rsidRDefault="00047AA3" w:rsidP="00047AA3">
      <w:pPr>
        <w:spacing w:after="0"/>
        <w:rPr>
          <w:rFonts w:ascii="Arial" w:hAnsi="Arial" w:cs="Arial"/>
          <w:sz w:val="24"/>
          <w:szCs w:val="24"/>
        </w:rPr>
      </w:pPr>
      <w:r w:rsidRPr="00E51AB4">
        <w:rPr>
          <w:rFonts w:ascii="Arial" w:hAnsi="Arial" w:cs="Arial"/>
          <w:sz w:val="24"/>
          <w:szCs w:val="24"/>
        </w:rPr>
        <w:t>Use this form to apply to Carlisle City Council for approval of the height of a chimney serving a furnace or boiler that will burn:</w:t>
      </w:r>
    </w:p>
    <w:p w:rsidR="00047AA3" w:rsidRPr="00E51AB4" w:rsidRDefault="00047AA3" w:rsidP="00047AA3">
      <w:pPr>
        <w:spacing w:after="0"/>
        <w:rPr>
          <w:rFonts w:ascii="Arial" w:hAnsi="Arial" w:cs="Arial"/>
          <w:sz w:val="24"/>
          <w:szCs w:val="24"/>
        </w:rPr>
      </w:pPr>
    </w:p>
    <w:p w:rsidR="00047AA3" w:rsidRPr="00E51AB4" w:rsidRDefault="00047AA3" w:rsidP="00047AA3">
      <w:pPr>
        <w:numPr>
          <w:ilvl w:val="0"/>
          <w:numId w:val="1"/>
        </w:numPr>
        <w:tabs>
          <w:tab w:val="clear" w:pos="720"/>
        </w:tabs>
        <w:spacing w:after="0" w:line="240" w:lineRule="auto"/>
        <w:ind w:left="0"/>
        <w:rPr>
          <w:rFonts w:ascii="Arial" w:hAnsi="Arial" w:cs="Arial"/>
          <w:sz w:val="24"/>
          <w:szCs w:val="24"/>
        </w:rPr>
      </w:pPr>
      <w:r w:rsidRPr="00E51AB4">
        <w:rPr>
          <w:rFonts w:ascii="Arial" w:hAnsi="Arial" w:cs="Arial"/>
          <w:sz w:val="24"/>
          <w:szCs w:val="24"/>
        </w:rPr>
        <w:t>Pulverised fuel OR,</w:t>
      </w:r>
    </w:p>
    <w:p w:rsidR="00047AA3" w:rsidRPr="00E51AB4" w:rsidRDefault="00047AA3" w:rsidP="00047AA3">
      <w:pPr>
        <w:numPr>
          <w:ilvl w:val="0"/>
          <w:numId w:val="1"/>
        </w:numPr>
        <w:tabs>
          <w:tab w:val="clear" w:pos="720"/>
        </w:tabs>
        <w:spacing w:after="0" w:line="240" w:lineRule="auto"/>
        <w:ind w:left="0"/>
        <w:rPr>
          <w:rFonts w:ascii="Arial" w:hAnsi="Arial" w:cs="Arial"/>
          <w:sz w:val="24"/>
          <w:szCs w:val="24"/>
        </w:rPr>
      </w:pPr>
      <w:r w:rsidRPr="00E51AB4">
        <w:rPr>
          <w:rFonts w:ascii="Arial" w:hAnsi="Arial" w:cs="Arial"/>
          <w:sz w:val="24"/>
          <w:szCs w:val="24"/>
        </w:rPr>
        <w:t>Any other solid matter at a rate of 45.5 kilograms per hour or greater OR,</w:t>
      </w:r>
    </w:p>
    <w:p w:rsidR="00047AA3" w:rsidRPr="00E51AB4" w:rsidRDefault="00047AA3" w:rsidP="00047AA3">
      <w:pPr>
        <w:numPr>
          <w:ilvl w:val="0"/>
          <w:numId w:val="1"/>
        </w:numPr>
        <w:tabs>
          <w:tab w:val="clear" w:pos="720"/>
        </w:tabs>
        <w:spacing w:after="0" w:line="240" w:lineRule="auto"/>
        <w:ind w:left="0"/>
        <w:rPr>
          <w:rFonts w:ascii="Arial" w:hAnsi="Arial" w:cs="Arial"/>
          <w:sz w:val="24"/>
          <w:szCs w:val="24"/>
        </w:rPr>
      </w:pPr>
      <w:r w:rsidRPr="00E51AB4">
        <w:rPr>
          <w:rFonts w:ascii="Arial" w:hAnsi="Arial" w:cs="Arial"/>
          <w:sz w:val="24"/>
          <w:szCs w:val="24"/>
        </w:rPr>
        <w:t>Any liquid or gaseous matter at a rate equivalent to 366.4 kilowatts or more.</w:t>
      </w:r>
    </w:p>
    <w:p w:rsidR="00047AA3" w:rsidRPr="00E51AB4" w:rsidRDefault="00047AA3" w:rsidP="00047AA3">
      <w:pPr>
        <w:spacing w:after="0"/>
        <w:rPr>
          <w:rFonts w:ascii="Arial" w:hAnsi="Arial" w:cs="Arial"/>
          <w:sz w:val="24"/>
          <w:szCs w:val="24"/>
        </w:rPr>
      </w:pPr>
    </w:p>
    <w:p w:rsidR="00F62423" w:rsidRDefault="00F62423" w:rsidP="00047AA3">
      <w:pPr>
        <w:spacing w:after="0"/>
        <w:rPr>
          <w:rFonts w:ascii="Arial" w:hAnsi="Arial" w:cs="Arial"/>
          <w:b/>
          <w:bCs/>
          <w:sz w:val="24"/>
          <w:szCs w:val="24"/>
        </w:rPr>
      </w:pPr>
    </w:p>
    <w:p w:rsidR="00F62423" w:rsidRDefault="00F62423" w:rsidP="00047AA3">
      <w:pPr>
        <w:spacing w:after="0"/>
        <w:rPr>
          <w:rFonts w:ascii="Arial" w:hAnsi="Arial" w:cs="Arial"/>
          <w:b/>
          <w:bCs/>
          <w:sz w:val="24"/>
          <w:szCs w:val="24"/>
        </w:rPr>
      </w:pPr>
    </w:p>
    <w:p w:rsidR="00491790" w:rsidRDefault="00491790" w:rsidP="00047AA3">
      <w:pPr>
        <w:spacing w:after="0"/>
        <w:rPr>
          <w:rFonts w:ascii="Arial" w:hAnsi="Arial" w:cs="Arial"/>
          <w:b/>
          <w:bCs/>
          <w:sz w:val="24"/>
          <w:szCs w:val="24"/>
        </w:rPr>
      </w:pPr>
    </w:p>
    <w:p w:rsidR="00491790" w:rsidRDefault="00491790" w:rsidP="00047AA3">
      <w:pPr>
        <w:spacing w:after="0"/>
        <w:rPr>
          <w:rFonts w:ascii="Arial" w:hAnsi="Arial" w:cs="Arial"/>
          <w:b/>
          <w:bCs/>
          <w:sz w:val="24"/>
          <w:szCs w:val="24"/>
        </w:rPr>
      </w:pPr>
    </w:p>
    <w:p w:rsidR="00047AA3" w:rsidRDefault="00047AA3" w:rsidP="00047AA3">
      <w:pPr>
        <w:spacing w:after="0"/>
        <w:rPr>
          <w:rFonts w:ascii="Arial" w:hAnsi="Arial" w:cs="Arial"/>
          <w:b/>
          <w:bCs/>
          <w:sz w:val="24"/>
          <w:szCs w:val="24"/>
        </w:rPr>
      </w:pPr>
      <w:r w:rsidRPr="00E51AB4">
        <w:rPr>
          <w:rFonts w:ascii="Arial" w:hAnsi="Arial" w:cs="Arial"/>
          <w:b/>
          <w:bCs/>
          <w:sz w:val="24"/>
          <w:szCs w:val="24"/>
        </w:rPr>
        <w:lastRenderedPageBreak/>
        <w:t>When to apply:</w:t>
      </w:r>
    </w:p>
    <w:p w:rsidR="00E51AB4" w:rsidRPr="00E51AB4" w:rsidRDefault="00E51AB4" w:rsidP="00047AA3">
      <w:pPr>
        <w:spacing w:after="0"/>
        <w:rPr>
          <w:rFonts w:ascii="Arial" w:hAnsi="Arial" w:cs="Arial"/>
          <w:b/>
          <w:bCs/>
          <w:sz w:val="24"/>
          <w:szCs w:val="24"/>
        </w:rPr>
      </w:pPr>
    </w:p>
    <w:p w:rsidR="00047AA3" w:rsidRPr="00E51AB4" w:rsidRDefault="00047AA3" w:rsidP="00047AA3">
      <w:pPr>
        <w:spacing w:after="0"/>
        <w:rPr>
          <w:rFonts w:ascii="Arial" w:hAnsi="Arial" w:cs="Arial"/>
          <w:sz w:val="24"/>
          <w:szCs w:val="24"/>
        </w:rPr>
      </w:pPr>
      <w:r w:rsidRPr="00E51AB4">
        <w:rPr>
          <w:rFonts w:ascii="Arial" w:hAnsi="Arial" w:cs="Arial"/>
          <w:sz w:val="24"/>
          <w:szCs w:val="24"/>
        </w:rPr>
        <w:t>You will need to apply for approval of a chimney height if you intend to:</w:t>
      </w:r>
    </w:p>
    <w:p w:rsidR="00047AA3" w:rsidRPr="00E51AB4" w:rsidRDefault="00047AA3" w:rsidP="00047AA3">
      <w:pPr>
        <w:numPr>
          <w:ilvl w:val="0"/>
          <w:numId w:val="2"/>
        </w:numPr>
        <w:tabs>
          <w:tab w:val="clear" w:pos="720"/>
        </w:tabs>
        <w:spacing w:after="0" w:line="240" w:lineRule="auto"/>
        <w:ind w:left="0"/>
        <w:rPr>
          <w:rFonts w:ascii="Arial" w:hAnsi="Arial" w:cs="Arial"/>
          <w:sz w:val="24"/>
          <w:szCs w:val="24"/>
        </w:rPr>
      </w:pPr>
      <w:r w:rsidRPr="00E51AB4">
        <w:rPr>
          <w:rFonts w:ascii="Arial" w:hAnsi="Arial" w:cs="Arial"/>
          <w:sz w:val="24"/>
          <w:szCs w:val="24"/>
        </w:rPr>
        <w:t>Construct a new chimney OR,</w:t>
      </w:r>
    </w:p>
    <w:p w:rsidR="00047AA3" w:rsidRPr="00E51AB4" w:rsidRDefault="00047AA3" w:rsidP="00047AA3">
      <w:pPr>
        <w:numPr>
          <w:ilvl w:val="0"/>
          <w:numId w:val="2"/>
        </w:numPr>
        <w:tabs>
          <w:tab w:val="clear" w:pos="720"/>
        </w:tabs>
        <w:spacing w:after="0" w:line="240" w:lineRule="auto"/>
        <w:ind w:left="0"/>
        <w:rPr>
          <w:rFonts w:ascii="Arial" w:hAnsi="Arial" w:cs="Arial"/>
          <w:sz w:val="24"/>
          <w:szCs w:val="24"/>
        </w:rPr>
      </w:pPr>
      <w:r w:rsidRPr="00E51AB4">
        <w:rPr>
          <w:rFonts w:ascii="Arial" w:hAnsi="Arial" w:cs="Arial"/>
          <w:sz w:val="24"/>
          <w:szCs w:val="24"/>
        </w:rPr>
        <w:t>Increase the combustion space of an existing furnace OR,</w:t>
      </w:r>
    </w:p>
    <w:p w:rsidR="00047AA3" w:rsidRPr="00E51AB4" w:rsidRDefault="00047AA3" w:rsidP="00047AA3">
      <w:pPr>
        <w:numPr>
          <w:ilvl w:val="0"/>
          <w:numId w:val="2"/>
        </w:numPr>
        <w:tabs>
          <w:tab w:val="clear" w:pos="720"/>
        </w:tabs>
        <w:spacing w:after="0" w:line="240" w:lineRule="auto"/>
        <w:ind w:left="0"/>
        <w:rPr>
          <w:rFonts w:ascii="Arial" w:hAnsi="Arial" w:cs="Arial"/>
          <w:sz w:val="24"/>
          <w:szCs w:val="24"/>
        </w:rPr>
      </w:pPr>
      <w:r w:rsidRPr="00E51AB4">
        <w:rPr>
          <w:rFonts w:ascii="Arial" w:hAnsi="Arial" w:cs="Arial"/>
          <w:sz w:val="24"/>
          <w:szCs w:val="24"/>
        </w:rPr>
        <w:t>Add a new furnace to an existing installation OR,</w:t>
      </w:r>
    </w:p>
    <w:p w:rsidR="00047AA3" w:rsidRPr="00E51AB4" w:rsidRDefault="00047AA3" w:rsidP="00047AA3">
      <w:pPr>
        <w:numPr>
          <w:ilvl w:val="0"/>
          <w:numId w:val="2"/>
        </w:numPr>
        <w:tabs>
          <w:tab w:val="clear" w:pos="720"/>
        </w:tabs>
        <w:spacing w:after="0" w:line="240" w:lineRule="auto"/>
        <w:ind w:left="0"/>
        <w:rPr>
          <w:rFonts w:ascii="Arial" w:hAnsi="Arial" w:cs="Arial"/>
          <w:sz w:val="24"/>
          <w:szCs w:val="24"/>
        </w:rPr>
      </w:pPr>
      <w:r w:rsidRPr="00E51AB4">
        <w:rPr>
          <w:rFonts w:ascii="Arial" w:hAnsi="Arial" w:cs="Arial"/>
          <w:sz w:val="24"/>
          <w:szCs w:val="24"/>
        </w:rPr>
        <w:t>Change the fuel burnt in an existing furnace OR,</w:t>
      </w:r>
    </w:p>
    <w:p w:rsidR="00047AA3" w:rsidRPr="00E51AB4" w:rsidRDefault="00047AA3" w:rsidP="00047AA3">
      <w:pPr>
        <w:numPr>
          <w:ilvl w:val="0"/>
          <w:numId w:val="2"/>
        </w:numPr>
        <w:tabs>
          <w:tab w:val="clear" w:pos="720"/>
        </w:tabs>
        <w:spacing w:after="0" w:line="240" w:lineRule="auto"/>
        <w:ind w:left="0"/>
        <w:rPr>
          <w:rFonts w:ascii="Arial" w:hAnsi="Arial" w:cs="Arial"/>
          <w:sz w:val="24"/>
          <w:szCs w:val="24"/>
        </w:rPr>
      </w:pPr>
      <w:r w:rsidRPr="00E51AB4">
        <w:rPr>
          <w:rFonts w:ascii="Arial" w:hAnsi="Arial" w:cs="Arial"/>
          <w:sz w:val="24"/>
          <w:szCs w:val="24"/>
        </w:rPr>
        <w:t>Replace a furnace with one having a larger combustion space,</w:t>
      </w:r>
    </w:p>
    <w:p w:rsidR="00AB6C33" w:rsidRDefault="00047AA3" w:rsidP="00E51AB4">
      <w:pPr>
        <w:spacing w:after="0"/>
        <w:rPr>
          <w:rFonts w:ascii="Arial" w:hAnsi="Arial" w:cs="Arial"/>
          <w:sz w:val="24"/>
          <w:szCs w:val="24"/>
        </w:rPr>
      </w:pPr>
      <w:r w:rsidRPr="00E51AB4">
        <w:rPr>
          <w:rFonts w:ascii="Arial" w:hAnsi="Arial" w:cs="Arial"/>
          <w:sz w:val="24"/>
          <w:szCs w:val="24"/>
        </w:rPr>
        <w:t>AND the furnace or boiler will meet one of the requirements shown above under the section headed ‘when to use this form’.</w:t>
      </w:r>
    </w:p>
    <w:p w:rsidR="00E51AB4" w:rsidRPr="00E51AB4" w:rsidRDefault="00E51AB4" w:rsidP="00E51AB4">
      <w:pPr>
        <w:spacing w:after="0"/>
        <w:rPr>
          <w:rFonts w:ascii="Arial" w:hAnsi="Arial" w:cs="Arial"/>
          <w:b/>
          <w:sz w:val="24"/>
          <w:szCs w:val="24"/>
        </w:rPr>
      </w:pPr>
    </w:p>
    <w:p w:rsidR="00AB6C33" w:rsidRDefault="00AB6C33" w:rsidP="00AB6C33">
      <w:pPr>
        <w:spacing w:after="0"/>
        <w:rPr>
          <w:rFonts w:ascii="Arial" w:hAnsi="Arial" w:cs="Arial"/>
          <w:b/>
          <w:sz w:val="24"/>
          <w:szCs w:val="24"/>
        </w:rPr>
      </w:pPr>
      <w:r w:rsidRPr="00E51AB4">
        <w:rPr>
          <w:rFonts w:ascii="Arial" w:hAnsi="Arial" w:cs="Arial"/>
          <w:b/>
          <w:sz w:val="24"/>
          <w:szCs w:val="24"/>
        </w:rPr>
        <w:t>How to apply:</w:t>
      </w:r>
    </w:p>
    <w:p w:rsidR="00E51AB4" w:rsidRPr="00E51AB4" w:rsidRDefault="00E51AB4" w:rsidP="00AB6C33">
      <w:pPr>
        <w:spacing w:after="0"/>
        <w:rPr>
          <w:rFonts w:ascii="Arial" w:hAnsi="Arial" w:cs="Arial"/>
          <w:sz w:val="24"/>
          <w:szCs w:val="24"/>
        </w:rPr>
      </w:pPr>
    </w:p>
    <w:p w:rsidR="00AB6C33" w:rsidRPr="00E51AB4" w:rsidRDefault="00AB6C33" w:rsidP="00AB6C33">
      <w:pPr>
        <w:spacing w:after="0"/>
        <w:rPr>
          <w:rFonts w:ascii="Arial" w:hAnsi="Arial" w:cs="Arial"/>
          <w:sz w:val="24"/>
          <w:szCs w:val="24"/>
        </w:rPr>
      </w:pPr>
      <w:r w:rsidRPr="00E51AB4">
        <w:rPr>
          <w:rFonts w:ascii="Arial" w:hAnsi="Arial" w:cs="Arial"/>
          <w:sz w:val="24"/>
          <w:szCs w:val="24"/>
        </w:rPr>
        <w:t>You should fill in as much of this form as possible. When complete please return it to:</w:t>
      </w:r>
    </w:p>
    <w:p w:rsidR="00AB6C33" w:rsidRPr="00E51AB4" w:rsidRDefault="00AB6C33" w:rsidP="00AB6C33">
      <w:pPr>
        <w:spacing w:after="0"/>
        <w:rPr>
          <w:rFonts w:ascii="Arial" w:hAnsi="Arial" w:cs="Arial"/>
          <w:sz w:val="24"/>
          <w:szCs w:val="24"/>
        </w:rPr>
      </w:pPr>
    </w:p>
    <w:p w:rsidR="00AB6C33" w:rsidRPr="00E51AB4" w:rsidRDefault="00AB6C33" w:rsidP="00AB6C33">
      <w:pPr>
        <w:spacing w:after="0"/>
        <w:rPr>
          <w:rFonts w:ascii="Arial" w:hAnsi="Arial" w:cs="Arial"/>
          <w:sz w:val="24"/>
          <w:szCs w:val="24"/>
        </w:rPr>
      </w:pPr>
      <w:r w:rsidRPr="00E51AB4">
        <w:rPr>
          <w:rFonts w:ascii="Arial" w:hAnsi="Arial" w:cs="Arial"/>
          <w:b/>
          <w:sz w:val="24"/>
          <w:szCs w:val="24"/>
        </w:rPr>
        <w:t>Environmental Health</w:t>
      </w:r>
      <w:r w:rsidRPr="00E51AB4">
        <w:rPr>
          <w:rFonts w:ascii="Arial" w:hAnsi="Arial" w:cs="Arial"/>
          <w:sz w:val="24"/>
          <w:szCs w:val="24"/>
        </w:rPr>
        <w:tab/>
      </w:r>
      <w:r w:rsidRPr="00E51AB4">
        <w:rPr>
          <w:rFonts w:ascii="Arial" w:hAnsi="Arial" w:cs="Arial"/>
          <w:sz w:val="24"/>
          <w:szCs w:val="24"/>
        </w:rPr>
        <w:tab/>
        <w:t xml:space="preserve">Tel: </w:t>
      </w:r>
      <w:r w:rsidRPr="00E51AB4">
        <w:rPr>
          <w:rFonts w:ascii="Arial" w:hAnsi="Arial" w:cs="Arial"/>
          <w:sz w:val="24"/>
          <w:szCs w:val="24"/>
        </w:rPr>
        <w:tab/>
      </w:r>
      <w:r w:rsidR="00E51AB4">
        <w:rPr>
          <w:rFonts w:ascii="Arial" w:hAnsi="Arial" w:cs="Arial"/>
          <w:sz w:val="24"/>
          <w:szCs w:val="24"/>
        </w:rPr>
        <w:tab/>
      </w:r>
      <w:r w:rsidRPr="00E51AB4">
        <w:rPr>
          <w:rFonts w:ascii="Arial" w:hAnsi="Arial" w:cs="Arial"/>
          <w:sz w:val="24"/>
          <w:szCs w:val="24"/>
        </w:rPr>
        <w:t>01228 817559</w:t>
      </w:r>
    </w:p>
    <w:p w:rsidR="00AB6C33" w:rsidRPr="00E51AB4" w:rsidRDefault="00AB6C33" w:rsidP="00AB6C33">
      <w:pPr>
        <w:spacing w:after="0"/>
        <w:rPr>
          <w:rFonts w:ascii="Arial" w:hAnsi="Arial" w:cs="Arial"/>
          <w:sz w:val="24"/>
          <w:szCs w:val="24"/>
        </w:rPr>
      </w:pPr>
      <w:r w:rsidRPr="00E51AB4">
        <w:rPr>
          <w:rFonts w:ascii="Arial" w:hAnsi="Arial" w:cs="Arial"/>
          <w:sz w:val="24"/>
          <w:szCs w:val="24"/>
        </w:rPr>
        <w:t>Carlisle City Council</w:t>
      </w:r>
      <w:r w:rsidRPr="00E51AB4">
        <w:rPr>
          <w:rFonts w:ascii="Arial" w:hAnsi="Arial" w:cs="Arial"/>
          <w:sz w:val="24"/>
          <w:szCs w:val="24"/>
        </w:rPr>
        <w:tab/>
      </w:r>
      <w:r w:rsidRPr="00E51AB4">
        <w:rPr>
          <w:rFonts w:ascii="Arial" w:hAnsi="Arial" w:cs="Arial"/>
          <w:sz w:val="24"/>
          <w:szCs w:val="24"/>
        </w:rPr>
        <w:tab/>
      </w:r>
      <w:r w:rsidR="00E51AB4">
        <w:rPr>
          <w:rFonts w:ascii="Arial" w:hAnsi="Arial" w:cs="Arial"/>
          <w:sz w:val="24"/>
          <w:szCs w:val="24"/>
        </w:rPr>
        <w:tab/>
      </w:r>
      <w:r w:rsidRPr="00E51AB4">
        <w:rPr>
          <w:rFonts w:ascii="Arial" w:hAnsi="Arial" w:cs="Arial"/>
          <w:sz w:val="24"/>
          <w:szCs w:val="24"/>
        </w:rPr>
        <w:t>Email:EnvironmentalHealth@carlisle.gov.uk</w:t>
      </w:r>
    </w:p>
    <w:p w:rsidR="00AB6C33" w:rsidRPr="00E51AB4" w:rsidRDefault="00AB6C33" w:rsidP="00AB6C33">
      <w:pPr>
        <w:spacing w:after="0"/>
        <w:rPr>
          <w:rFonts w:ascii="Arial" w:hAnsi="Arial" w:cs="Arial"/>
          <w:sz w:val="24"/>
          <w:szCs w:val="24"/>
        </w:rPr>
      </w:pPr>
      <w:r w:rsidRPr="00E51AB4">
        <w:rPr>
          <w:rFonts w:ascii="Arial" w:hAnsi="Arial" w:cs="Arial"/>
          <w:sz w:val="24"/>
          <w:szCs w:val="24"/>
        </w:rPr>
        <w:t>Civic Centre</w:t>
      </w:r>
    </w:p>
    <w:p w:rsidR="00AB6C33" w:rsidRPr="00E51AB4" w:rsidRDefault="00AB6C33" w:rsidP="00AB6C33">
      <w:pPr>
        <w:spacing w:after="0"/>
        <w:rPr>
          <w:rFonts w:ascii="Arial" w:hAnsi="Arial" w:cs="Arial"/>
          <w:sz w:val="24"/>
          <w:szCs w:val="24"/>
        </w:rPr>
      </w:pPr>
      <w:r w:rsidRPr="00E51AB4">
        <w:rPr>
          <w:rFonts w:ascii="Arial" w:hAnsi="Arial" w:cs="Arial"/>
          <w:sz w:val="24"/>
          <w:szCs w:val="24"/>
        </w:rPr>
        <w:t>5</w:t>
      </w:r>
      <w:r w:rsidRPr="00E51AB4">
        <w:rPr>
          <w:rFonts w:ascii="Arial" w:hAnsi="Arial" w:cs="Arial"/>
          <w:sz w:val="24"/>
          <w:szCs w:val="24"/>
          <w:vertAlign w:val="superscript"/>
        </w:rPr>
        <w:t>th</w:t>
      </w:r>
      <w:r w:rsidRPr="00E51AB4">
        <w:rPr>
          <w:rFonts w:ascii="Arial" w:hAnsi="Arial" w:cs="Arial"/>
          <w:sz w:val="24"/>
          <w:szCs w:val="24"/>
        </w:rPr>
        <w:t xml:space="preserve"> Floor</w:t>
      </w:r>
    </w:p>
    <w:p w:rsidR="00AB6C33" w:rsidRPr="00E51AB4" w:rsidRDefault="00AB6C33" w:rsidP="00AB6C33">
      <w:pPr>
        <w:spacing w:after="0"/>
        <w:rPr>
          <w:rFonts w:ascii="Arial" w:hAnsi="Arial" w:cs="Arial"/>
          <w:sz w:val="24"/>
          <w:szCs w:val="24"/>
        </w:rPr>
      </w:pPr>
      <w:r w:rsidRPr="00E51AB4">
        <w:rPr>
          <w:rFonts w:ascii="Arial" w:hAnsi="Arial" w:cs="Arial"/>
          <w:sz w:val="24"/>
          <w:szCs w:val="24"/>
        </w:rPr>
        <w:t>Rickergate</w:t>
      </w:r>
    </w:p>
    <w:p w:rsidR="00AB6C33" w:rsidRPr="00E51AB4" w:rsidRDefault="00AB6C33" w:rsidP="00AB6C33">
      <w:pPr>
        <w:spacing w:after="0"/>
        <w:rPr>
          <w:rFonts w:ascii="Arial" w:hAnsi="Arial" w:cs="Arial"/>
          <w:sz w:val="24"/>
          <w:szCs w:val="24"/>
        </w:rPr>
      </w:pPr>
      <w:r w:rsidRPr="00E51AB4">
        <w:rPr>
          <w:rFonts w:ascii="Arial" w:hAnsi="Arial" w:cs="Arial"/>
          <w:sz w:val="24"/>
          <w:szCs w:val="24"/>
        </w:rPr>
        <w:t>Carlisle</w:t>
      </w:r>
    </w:p>
    <w:p w:rsidR="00AB6C33" w:rsidRPr="00E51AB4" w:rsidRDefault="00AB6C33" w:rsidP="00AB6C33">
      <w:pPr>
        <w:spacing w:after="0"/>
        <w:rPr>
          <w:rFonts w:ascii="Arial" w:hAnsi="Arial" w:cs="Arial"/>
          <w:sz w:val="24"/>
          <w:szCs w:val="24"/>
        </w:rPr>
      </w:pPr>
      <w:r w:rsidRPr="00E51AB4">
        <w:rPr>
          <w:rFonts w:ascii="Arial" w:hAnsi="Arial" w:cs="Arial"/>
          <w:sz w:val="24"/>
          <w:szCs w:val="24"/>
        </w:rPr>
        <w:t xml:space="preserve">CA3 8QG </w:t>
      </w:r>
    </w:p>
    <w:tbl>
      <w:tblPr>
        <w:tblW w:w="0" w:type="auto"/>
        <w:tblInd w:w="-612" w:type="dxa"/>
        <w:tblLook w:val="0000" w:firstRow="0" w:lastRow="0" w:firstColumn="0" w:lastColumn="0" w:noHBand="0" w:noVBand="0"/>
      </w:tblPr>
      <w:tblGrid>
        <w:gridCol w:w="3480"/>
        <w:gridCol w:w="748"/>
        <w:gridCol w:w="4912"/>
      </w:tblGrid>
      <w:tr w:rsidR="00AB6C33" w:rsidRPr="00E51AB4" w:rsidTr="00F637E3">
        <w:tc>
          <w:tcPr>
            <w:tcW w:w="3480" w:type="dxa"/>
          </w:tcPr>
          <w:p w:rsidR="00AB6C33" w:rsidRPr="00E51AB4" w:rsidRDefault="00AB6C33" w:rsidP="00AB6C33">
            <w:pPr>
              <w:spacing w:after="0"/>
              <w:rPr>
                <w:rFonts w:ascii="Arial" w:hAnsi="Arial" w:cs="Arial"/>
                <w:sz w:val="24"/>
                <w:szCs w:val="24"/>
              </w:rPr>
            </w:pPr>
          </w:p>
        </w:tc>
        <w:tc>
          <w:tcPr>
            <w:tcW w:w="748" w:type="dxa"/>
          </w:tcPr>
          <w:p w:rsidR="00AB6C33" w:rsidRPr="00E51AB4" w:rsidRDefault="00AB6C33" w:rsidP="00AB6C33">
            <w:pPr>
              <w:spacing w:after="0"/>
              <w:rPr>
                <w:rFonts w:ascii="Arial" w:hAnsi="Arial" w:cs="Arial"/>
                <w:sz w:val="24"/>
                <w:szCs w:val="24"/>
              </w:rPr>
            </w:pPr>
          </w:p>
        </w:tc>
        <w:tc>
          <w:tcPr>
            <w:tcW w:w="4912" w:type="dxa"/>
          </w:tcPr>
          <w:p w:rsidR="00AB6C33" w:rsidRPr="00E51AB4" w:rsidRDefault="00AB6C33" w:rsidP="00AB6C33">
            <w:pPr>
              <w:spacing w:after="0"/>
              <w:rPr>
                <w:rFonts w:ascii="Arial" w:hAnsi="Arial" w:cs="Arial"/>
                <w:sz w:val="24"/>
                <w:szCs w:val="24"/>
              </w:rPr>
            </w:pPr>
          </w:p>
        </w:tc>
      </w:tr>
    </w:tbl>
    <w:p w:rsidR="00AB6C33" w:rsidRPr="00E51AB4" w:rsidRDefault="00AB6C33" w:rsidP="00AB6C33">
      <w:pPr>
        <w:spacing w:after="0"/>
        <w:rPr>
          <w:rFonts w:ascii="Arial" w:hAnsi="Arial" w:cs="Arial"/>
          <w:sz w:val="24"/>
          <w:szCs w:val="24"/>
        </w:rPr>
      </w:pPr>
      <w:r w:rsidRPr="00E51AB4">
        <w:rPr>
          <w:rFonts w:ascii="Arial" w:hAnsi="Arial" w:cs="Arial"/>
          <w:sz w:val="24"/>
          <w:szCs w:val="24"/>
        </w:rPr>
        <w:t>If you need any assistance in completing the form, please contact us at the address above.</w:t>
      </w:r>
    </w:p>
    <w:p w:rsidR="00AB6C33" w:rsidRPr="00E51AB4" w:rsidRDefault="00AB6C33" w:rsidP="00AB6C33">
      <w:pPr>
        <w:spacing w:after="0"/>
        <w:rPr>
          <w:rFonts w:ascii="Arial" w:hAnsi="Arial" w:cs="Arial"/>
          <w:sz w:val="24"/>
          <w:szCs w:val="24"/>
        </w:rPr>
      </w:pPr>
    </w:p>
    <w:p w:rsidR="00AB6C33" w:rsidRDefault="00AB6C33" w:rsidP="00AB6C33">
      <w:pPr>
        <w:spacing w:after="0"/>
        <w:rPr>
          <w:rFonts w:ascii="Arial" w:hAnsi="Arial" w:cs="Arial"/>
          <w:b/>
          <w:sz w:val="24"/>
          <w:szCs w:val="24"/>
        </w:rPr>
      </w:pPr>
      <w:r w:rsidRPr="00E51AB4">
        <w:rPr>
          <w:rFonts w:ascii="Arial" w:hAnsi="Arial" w:cs="Arial"/>
          <w:b/>
          <w:sz w:val="24"/>
          <w:szCs w:val="24"/>
        </w:rPr>
        <w:t>Using continuation sheets:</w:t>
      </w:r>
    </w:p>
    <w:p w:rsidR="00E51AB4" w:rsidRPr="00E51AB4" w:rsidRDefault="00E51AB4" w:rsidP="00AB6C33">
      <w:pPr>
        <w:spacing w:after="0"/>
        <w:rPr>
          <w:rFonts w:ascii="Arial" w:hAnsi="Arial" w:cs="Arial"/>
          <w:b/>
          <w:bCs/>
          <w:sz w:val="24"/>
          <w:szCs w:val="24"/>
        </w:rPr>
      </w:pPr>
    </w:p>
    <w:p w:rsidR="00AB6C33" w:rsidRDefault="00AB6C33" w:rsidP="00E51AB4">
      <w:pPr>
        <w:spacing w:after="0"/>
        <w:rPr>
          <w:rFonts w:ascii="Arial" w:hAnsi="Arial" w:cs="Arial"/>
          <w:sz w:val="24"/>
          <w:szCs w:val="24"/>
        </w:rPr>
      </w:pPr>
      <w:r w:rsidRPr="00E51AB4">
        <w:rPr>
          <w:rFonts w:ascii="Arial" w:hAnsi="Arial" w:cs="Arial"/>
          <w:sz w:val="24"/>
          <w:szCs w:val="24"/>
        </w:rPr>
        <w:t>If you need more space to answer any of the questions on the form, please use a continuation sheet; but please indicate clearly on the form that you have done so by stating a document reference number for that continuation sheet.  Please also mark the continuation sheet itself clearly with the document reference number and the application site address.</w:t>
      </w:r>
    </w:p>
    <w:p w:rsidR="00F62423" w:rsidRDefault="00F62423" w:rsidP="00E51AB4">
      <w:pPr>
        <w:spacing w:after="0"/>
        <w:rPr>
          <w:rFonts w:ascii="Arial" w:hAnsi="Arial" w:cs="Arial"/>
          <w:sz w:val="24"/>
          <w:szCs w:val="24"/>
        </w:rPr>
      </w:pPr>
    </w:p>
    <w:p w:rsidR="00E51AB4" w:rsidRDefault="00AB6C33" w:rsidP="00E51AB4">
      <w:pPr>
        <w:pStyle w:val="Heading1"/>
        <w:rPr>
          <w:rFonts w:ascii="Arial" w:hAnsi="Arial" w:cs="Arial"/>
        </w:rPr>
      </w:pPr>
      <w:r w:rsidRPr="00E51AB4">
        <w:rPr>
          <w:rFonts w:ascii="Arial" w:hAnsi="Arial" w:cs="Arial"/>
        </w:rPr>
        <w:t>Guidance</w:t>
      </w:r>
    </w:p>
    <w:p w:rsidR="00F62423" w:rsidRPr="00F62423" w:rsidRDefault="00F62423" w:rsidP="00F62423"/>
    <w:p w:rsidR="00AB6C33" w:rsidRPr="00E51AB4" w:rsidRDefault="00AB6C33" w:rsidP="00E51AB4">
      <w:pPr>
        <w:pStyle w:val="Heading1"/>
        <w:rPr>
          <w:rFonts w:ascii="Arial" w:hAnsi="Arial" w:cs="Arial"/>
          <w:b w:val="0"/>
          <w:bCs w:val="0"/>
        </w:rPr>
      </w:pPr>
      <w:r w:rsidRPr="00E51AB4">
        <w:rPr>
          <w:rFonts w:ascii="Arial" w:hAnsi="Arial" w:cs="Arial"/>
          <w:b w:val="0"/>
          <w:bCs w:val="0"/>
        </w:rPr>
        <w:t>The Secretary of State has produced the following guidance on the calculation of chimney heights:</w:t>
      </w:r>
    </w:p>
    <w:p w:rsidR="00AB6C33" w:rsidRPr="00E51AB4" w:rsidRDefault="00AB6C33" w:rsidP="00AB6C33">
      <w:pPr>
        <w:pStyle w:val="Heading1"/>
        <w:rPr>
          <w:rFonts w:ascii="Arial" w:hAnsi="Arial" w:cs="Arial"/>
          <w:b w:val="0"/>
          <w:bCs w:val="0"/>
          <w:color w:val="000000"/>
        </w:rPr>
      </w:pPr>
      <w:r w:rsidRPr="00E51AB4">
        <w:rPr>
          <w:rFonts w:ascii="Arial" w:hAnsi="Arial" w:cs="Arial"/>
          <w:b w:val="0"/>
          <w:bCs w:val="0"/>
          <w:color w:val="000000"/>
        </w:rPr>
        <w:t>HMIP Technical Guidance Note D1: Guidelines on Discharge Stack Heights for Polluting Emissions</w:t>
      </w:r>
    </w:p>
    <w:p w:rsidR="00AB6C33" w:rsidRPr="00E51AB4" w:rsidRDefault="00AB6C33" w:rsidP="00AB6C33">
      <w:pPr>
        <w:pStyle w:val="Heading1"/>
        <w:rPr>
          <w:rFonts w:ascii="Arial" w:hAnsi="Arial" w:cs="Arial"/>
          <w:b w:val="0"/>
          <w:bCs w:val="0"/>
        </w:rPr>
      </w:pPr>
      <w:r w:rsidRPr="00E51AB4">
        <w:rPr>
          <w:rFonts w:ascii="Arial" w:hAnsi="Arial" w:cs="Arial"/>
          <w:b w:val="0"/>
          <w:bCs w:val="0"/>
          <w:color w:val="000000"/>
        </w:rPr>
        <w:t>Published by HMSO, ISBN 0-11-752794-7</w:t>
      </w:r>
    </w:p>
    <w:p w:rsidR="00AB6C33" w:rsidRPr="00E51AB4" w:rsidRDefault="00AB6C33" w:rsidP="00AB6C33">
      <w:pPr>
        <w:pStyle w:val="Heading1"/>
        <w:rPr>
          <w:rFonts w:ascii="Arial" w:hAnsi="Arial" w:cs="Arial"/>
          <w:b w:val="0"/>
          <w:bCs w:val="0"/>
        </w:rPr>
      </w:pPr>
    </w:p>
    <w:p w:rsidR="00AB6C33" w:rsidRPr="00E51AB4" w:rsidRDefault="00AB6C33" w:rsidP="00AB6C33">
      <w:pPr>
        <w:spacing w:after="0"/>
        <w:rPr>
          <w:rFonts w:ascii="Arial" w:hAnsi="Arial" w:cs="Arial"/>
          <w:color w:val="000000"/>
          <w:sz w:val="24"/>
          <w:szCs w:val="24"/>
        </w:rPr>
      </w:pPr>
      <w:r w:rsidRPr="00E51AB4">
        <w:rPr>
          <w:rFonts w:ascii="Arial" w:hAnsi="Arial" w:cs="Arial"/>
          <w:sz w:val="24"/>
          <w:szCs w:val="24"/>
        </w:rPr>
        <w:t xml:space="preserve">This guidance note is now unfortunately out of print, however you can request a copy from </w:t>
      </w:r>
      <w:r w:rsidRPr="00E51AB4">
        <w:rPr>
          <w:rFonts w:ascii="Arial" w:hAnsi="Arial" w:cs="Arial"/>
          <w:color w:val="000000"/>
          <w:sz w:val="24"/>
          <w:szCs w:val="24"/>
        </w:rPr>
        <w:t>the British Library (</w:t>
      </w:r>
      <w:hyperlink r:id="rId9" w:history="1">
        <w:r w:rsidRPr="00E51AB4">
          <w:rPr>
            <w:rStyle w:val="Hyperlink"/>
            <w:rFonts w:cs="Arial"/>
            <w:sz w:val="24"/>
            <w:szCs w:val="24"/>
          </w:rPr>
          <w:t>www.bl.uk/catalogues/listings.html</w:t>
        </w:r>
      </w:hyperlink>
      <w:r w:rsidRPr="00E51AB4">
        <w:rPr>
          <w:rFonts w:ascii="Arial" w:hAnsi="Arial" w:cs="Arial"/>
          <w:color w:val="000000"/>
          <w:sz w:val="24"/>
          <w:szCs w:val="24"/>
        </w:rPr>
        <w:t>).</w:t>
      </w:r>
    </w:p>
    <w:p w:rsidR="00AB6C33" w:rsidRPr="00E51AB4" w:rsidRDefault="00AB6C33" w:rsidP="00AB6C33">
      <w:pPr>
        <w:spacing w:after="0"/>
        <w:rPr>
          <w:rFonts w:ascii="Arial" w:hAnsi="Arial" w:cs="Arial"/>
          <w:sz w:val="24"/>
          <w:szCs w:val="24"/>
        </w:rPr>
      </w:pPr>
    </w:p>
    <w:p w:rsidR="00AB6C33" w:rsidRPr="00E51AB4" w:rsidRDefault="00AB6C33" w:rsidP="00AB6C33">
      <w:pPr>
        <w:pStyle w:val="Heading1"/>
        <w:rPr>
          <w:rFonts w:ascii="Arial" w:hAnsi="Arial" w:cs="Arial"/>
        </w:rPr>
      </w:pPr>
      <w:r w:rsidRPr="00E51AB4">
        <w:rPr>
          <w:rFonts w:ascii="Arial" w:hAnsi="Arial" w:cs="Arial"/>
        </w:rPr>
        <w:lastRenderedPageBreak/>
        <w:t>What happens next?</w:t>
      </w:r>
    </w:p>
    <w:p w:rsidR="00AB6C33" w:rsidRPr="00E51AB4" w:rsidRDefault="00AB6C33" w:rsidP="00AB6C33">
      <w:pPr>
        <w:spacing w:after="0"/>
        <w:rPr>
          <w:sz w:val="24"/>
          <w:szCs w:val="24"/>
        </w:rPr>
      </w:pPr>
    </w:p>
    <w:p w:rsidR="00AB6C33" w:rsidRPr="00E51AB4" w:rsidRDefault="00AB6C33" w:rsidP="00AB6C33">
      <w:pPr>
        <w:spacing w:after="0"/>
        <w:rPr>
          <w:rFonts w:ascii="Arial" w:hAnsi="Arial" w:cs="Arial"/>
          <w:sz w:val="24"/>
          <w:szCs w:val="24"/>
        </w:rPr>
      </w:pPr>
      <w:r w:rsidRPr="00E51AB4">
        <w:rPr>
          <w:rFonts w:ascii="Arial" w:hAnsi="Arial" w:cs="Arial"/>
          <w:sz w:val="24"/>
          <w:szCs w:val="24"/>
        </w:rPr>
        <w:t>Once we have received your application, we will check to see whether it contains all the information that we need. If it does, the application is classified as ‘duly made’ and proceeds to the determination stage. This is when we decide whether the proposed chimney height is appropriate and we will notify you of the result within four weeks. If we fail to notify you of our decision within four weeks of receiving a duly made application, the approval applied for is treated as having been granted.</w:t>
      </w:r>
    </w:p>
    <w:p w:rsidR="00AB6C33" w:rsidRPr="00E51AB4" w:rsidRDefault="00AB6C33" w:rsidP="00AB6C33">
      <w:pPr>
        <w:spacing w:after="0"/>
        <w:rPr>
          <w:rFonts w:ascii="Arial" w:hAnsi="Arial" w:cs="Arial"/>
          <w:sz w:val="24"/>
          <w:szCs w:val="24"/>
        </w:rPr>
      </w:pPr>
    </w:p>
    <w:p w:rsidR="00AB6C33" w:rsidRPr="00E51AB4" w:rsidRDefault="00AB6C33" w:rsidP="00AB6C33">
      <w:pPr>
        <w:spacing w:after="0"/>
        <w:rPr>
          <w:rFonts w:ascii="Arial" w:hAnsi="Arial" w:cs="Arial"/>
          <w:sz w:val="24"/>
          <w:szCs w:val="24"/>
        </w:rPr>
      </w:pPr>
      <w:r w:rsidRPr="00E51AB4">
        <w:rPr>
          <w:rFonts w:ascii="Arial" w:hAnsi="Arial" w:cs="Arial"/>
          <w:sz w:val="24"/>
          <w:szCs w:val="24"/>
        </w:rPr>
        <w:t>If we do not regard the chimney height within the application as appropriate, we will not approve the application. In this event, we will inform you of the lowest height that we would be prepared to approve.</w:t>
      </w:r>
    </w:p>
    <w:p w:rsidR="00AB6C33" w:rsidRPr="00E51AB4" w:rsidRDefault="00AB6C33" w:rsidP="00AB6C33">
      <w:pPr>
        <w:spacing w:after="0"/>
        <w:rPr>
          <w:rFonts w:ascii="Arial" w:hAnsi="Arial" w:cs="Arial"/>
          <w:sz w:val="24"/>
          <w:szCs w:val="24"/>
        </w:rPr>
      </w:pPr>
    </w:p>
    <w:p w:rsidR="00AB6C33" w:rsidRPr="00E51AB4" w:rsidRDefault="00AB6C33" w:rsidP="00AB6C33">
      <w:pPr>
        <w:spacing w:after="0"/>
        <w:rPr>
          <w:rFonts w:ascii="Arial" w:hAnsi="Arial" w:cs="Arial"/>
          <w:sz w:val="24"/>
          <w:szCs w:val="24"/>
        </w:rPr>
      </w:pPr>
      <w:r w:rsidRPr="00E51AB4">
        <w:rPr>
          <w:rFonts w:ascii="Arial" w:hAnsi="Arial" w:cs="Arial"/>
          <w:sz w:val="24"/>
          <w:szCs w:val="24"/>
        </w:rPr>
        <w:t>If you have any questions about the determination process, please contact us at the address given above.</w:t>
      </w:r>
    </w:p>
    <w:p w:rsidR="00AB6C33" w:rsidRPr="00E51AB4" w:rsidRDefault="00AB6C33" w:rsidP="00AB6C33">
      <w:pPr>
        <w:spacing w:after="0"/>
        <w:rPr>
          <w:rFonts w:ascii="Arial" w:hAnsi="Arial" w:cs="Arial"/>
          <w:sz w:val="24"/>
          <w:szCs w:val="24"/>
        </w:rPr>
      </w:pPr>
    </w:p>
    <w:p w:rsidR="00AB6C33" w:rsidRDefault="00AB6C33" w:rsidP="00AB6C33">
      <w:pPr>
        <w:spacing w:after="0"/>
        <w:rPr>
          <w:rFonts w:ascii="Arial" w:hAnsi="Arial" w:cs="Arial"/>
          <w:b/>
          <w:bCs/>
          <w:sz w:val="24"/>
          <w:szCs w:val="24"/>
        </w:rPr>
      </w:pPr>
      <w:r w:rsidRPr="00E51AB4">
        <w:rPr>
          <w:rFonts w:ascii="Arial" w:hAnsi="Arial" w:cs="Arial"/>
          <w:b/>
          <w:bCs/>
          <w:sz w:val="24"/>
          <w:szCs w:val="24"/>
        </w:rPr>
        <w:t>Appeals:</w:t>
      </w:r>
    </w:p>
    <w:p w:rsidR="00E51AB4" w:rsidRPr="00E51AB4" w:rsidRDefault="00E51AB4" w:rsidP="00AB6C33">
      <w:pPr>
        <w:spacing w:after="0"/>
        <w:rPr>
          <w:rFonts w:ascii="Arial" w:hAnsi="Arial" w:cs="Arial"/>
          <w:b/>
          <w:bCs/>
          <w:sz w:val="24"/>
          <w:szCs w:val="24"/>
        </w:rPr>
      </w:pPr>
    </w:p>
    <w:p w:rsidR="00AB6C33" w:rsidRPr="00E51AB4" w:rsidRDefault="00AB6C33" w:rsidP="00AB6C33">
      <w:pPr>
        <w:spacing w:after="0"/>
        <w:rPr>
          <w:rFonts w:ascii="Arial" w:hAnsi="Arial" w:cs="Arial"/>
          <w:sz w:val="24"/>
          <w:szCs w:val="24"/>
        </w:rPr>
      </w:pPr>
      <w:r w:rsidRPr="00E51AB4">
        <w:rPr>
          <w:rFonts w:ascii="Arial" w:hAnsi="Arial" w:cs="Arial"/>
          <w:sz w:val="24"/>
          <w:szCs w:val="24"/>
        </w:rPr>
        <w:t>You can appeal against a decision not to approve a chimney height. Appeals should be made to the Secretary of State within 28 days of receipt of notification that the application has not been approved.</w:t>
      </w:r>
    </w:p>
    <w:p w:rsidR="00AB6C33" w:rsidRPr="00E51AB4" w:rsidRDefault="00AB6C33" w:rsidP="00AB6C33">
      <w:pPr>
        <w:spacing w:after="0"/>
        <w:rPr>
          <w:rFonts w:ascii="Arial" w:hAnsi="Arial" w:cs="Arial"/>
          <w:sz w:val="24"/>
          <w:szCs w:val="24"/>
        </w:rPr>
      </w:pPr>
    </w:p>
    <w:p w:rsidR="00E51AB4" w:rsidRDefault="00AB6C33" w:rsidP="00E51AB4">
      <w:pPr>
        <w:pStyle w:val="Heading4"/>
        <w:jc w:val="left"/>
        <w:rPr>
          <w:rFonts w:cs="Arial"/>
          <w:b/>
          <w:bCs/>
          <w:color w:val="auto"/>
          <w:szCs w:val="24"/>
        </w:rPr>
      </w:pPr>
      <w:r w:rsidRPr="00E51AB4">
        <w:rPr>
          <w:rFonts w:cs="Arial"/>
          <w:b/>
          <w:bCs/>
          <w:color w:val="auto"/>
          <w:szCs w:val="24"/>
        </w:rPr>
        <w:t>Other Statutory Requirements:</w:t>
      </w:r>
    </w:p>
    <w:p w:rsidR="00F62423" w:rsidRDefault="00F62423" w:rsidP="00AB6C33">
      <w:pPr>
        <w:pStyle w:val="BodyText"/>
        <w:ind w:right="0"/>
        <w:rPr>
          <w:rFonts w:ascii="Arial" w:hAnsi="Arial" w:cs="Arial"/>
        </w:rPr>
      </w:pPr>
    </w:p>
    <w:p w:rsidR="00AB6C33" w:rsidRPr="00E51AB4" w:rsidRDefault="00AB6C33" w:rsidP="00AB6C33">
      <w:pPr>
        <w:pStyle w:val="BodyText"/>
        <w:ind w:right="0"/>
        <w:rPr>
          <w:rFonts w:ascii="Arial" w:hAnsi="Arial" w:cs="Arial"/>
        </w:rPr>
      </w:pPr>
      <w:r w:rsidRPr="00E51AB4">
        <w:rPr>
          <w:rFonts w:ascii="Arial" w:hAnsi="Arial" w:cs="Arial"/>
        </w:rPr>
        <w:t>Approval of a chimney height under sections 14 and 15 of the Clean Air Act 1993 does not detract from any other statutory requirement, such as the need to obtain planning permissions, Building Regulations approval or a permit under the Pollution Prevention and Control Regulations 2000, nor does it authorise a contravention of any other enactment or any order made, granted or issued under any enactment, nor does it authorise a contravention of any rule or breach of any agreement. The provisions of the Clean Air Act 1993 relating to Smoke Control Areas may also apply.</w:t>
      </w:r>
    </w:p>
    <w:p w:rsidR="00AB6C33" w:rsidRPr="00E51AB4" w:rsidRDefault="00AB6C33" w:rsidP="00AB6C33">
      <w:pPr>
        <w:pStyle w:val="BodyText"/>
        <w:ind w:right="0"/>
        <w:rPr>
          <w:rFonts w:ascii="Arial" w:hAnsi="Arial" w:cs="Arial"/>
        </w:rPr>
      </w:pPr>
    </w:p>
    <w:p w:rsidR="00AB6C33" w:rsidRPr="00E51AB4" w:rsidRDefault="00AB6C33" w:rsidP="00AB6C33">
      <w:pPr>
        <w:pStyle w:val="BodyText"/>
        <w:ind w:right="0"/>
        <w:rPr>
          <w:rFonts w:ascii="Arial" w:hAnsi="Arial" w:cs="Arial"/>
        </w:rPr>
      </w:pPr>
      <w:r w:rsidRPr="00E51AB4">
        <w:rPr>
          <w:rFonts w:ascii="Arial" w:hAnsi="Arial" w:cs="Arial"/>
        </w:rPr>
        <w:t>The Operator is strongly advised to consult the Planning Department regarding changes that may be required as a result of this approval as they may require planning permission.</w:t>
      </w:r>
    </w:p>
    <w:p w:rsidR="00AB6C33" w:rsidRPr="00E51AB4" w:rsidRDefault="00AB6C33" w:rsidP="00AB6C33">
      <w:pPr>
        <w:pStyle w:val="BodyText"/>
        <w:ind w:right="0"/>
        <w:rPr>
          <w:rFonts w:ascii="Arial" w:hAnsi="Arial" w:cs="Arial"/>
        </w:rPr>
      </w:pPr>
    </w:p>
    <w:p w:rsidR="00AB6C33" w:rsidRPr="00E51AB4" w:rsidRDefault="00AB6C33" w:rsidP="00E51AB4">
      <w:pPr>
        <w:pStyle w:val="BodyText"/>
        <w:ind w:left="567" w:right="57"/>
        <w:rPr>
          <w:rFonts w:ascii="Arial" w:hAnsi="Arial" w:cs="Arial"/>
        </w:rPr>
      </w:pPr>
    </w:p>
    <w:tbl>
      <w:tblPr>
        <w:tblW w:w="0" w:type="auto"/>
        <w:tblInd w:w="-612" w:type="dxa"/>
        <w:tblLook w:val="0000" w:firstRow="0" w:lastRow="0" w:firstColumn="0" w:lastColumn="0" w:noHBand="0" w:noVBand="0"/>
      </w:tblPr>
      <w:tblGrid>
        <w:gridCol w:w="3407"/>
        <w:gridCol w:w="1507"/>
        <w:gridCol w:w="4226"/>
      </w:tblGrid>
      <w:tr w:rsidR="00E51AB4" w:rsidRPr="00E51AB4" w:rsidTr="00E51AB4">
        <w:tc>
          <w:tcPr>
            <w:tcW w:w="4449" w:type="dxa"/>
          </w:tcPr>
          <w:p w:rsidR="00AB6C33" w:rsidRPr="00E51AB4" w:rsidRDefault="00AB6C33" w:rsidP="00E51AB4">
            <w:pPr>
              <w:spacing w:after="0"/>
              <w:ind w:left="567" w:right="57"/>
              <w:rPr>
                <w:rFonts w:ascii="Arial" w:hAnsi="Arial" w:cs="Arial"/>
                <w:b/>
                <w:sz w:val="24"/>
                <w:szCs w:val="24"/>
              </w:rPr>
            </w:pPr>
            <w:r w:rsidRPr="00E51AB4">
              <w:rPr>
                <w:rFonts w:ascii="Arial" w:hAnsi="Arial" w:cs="Arial"/>
                <w:b/>
                <w:sz w:val="24"/>
                <w:szCs w:val="24"/>
              </w:rPr>
              <w:t>Environmental Health</w:t>
            </w:r>
          </w:p>
          <w:p w:rsidR="00E51AB4" w:rsidRPr="00E51AB4" w:rsidRDefault="00E51AB4" w:rsidP="00E51AB4">
            <w:pPr>
              <w:spacing w:after="0"/>
              <w:ind w:left="567" w:right="57"/>
              <w:rPr>
                <w:rFonts w:ascii="Arial" w:hAnsi="Arial" w:cs="Arial"/>
                <w:sz w:val="24"/>
                <w:szCs w:val="24"/>
              </w:rPr>
            </w:pPr>
            <w:r w:rsidRPr="00E51AB4">
              <w:rPr>
                <w:rFonts w:ascii="Arial" w:hAnsi="Arial" w:cs="Arial"/>
                <w:sz w:val="24"/>
                <w:szCs w:val="24"/>
              </w:rPr>
              <w:t>Carlisle City Council</w:t>
            </w:r>
            <w:r w:rsidRPr="00E51AB4">
              <w:rPr>
                <w:rFonts w:ascii="Arial" w:hAnsi="Arial" w:cs="Arial"/>
                <w:sz w:val="24"/>
                <w:szCs w:val="24"/>
              </w:rPr>
              <w:tab/>
            </w:r>
          </w:p>
          <w:p w:rsidR="00E51AB4" w:rsidRPr="00E51AB4" w:rsidRDefault="00E51AB4" w:rsidP="00E51AB4">
            <w:pPr>
              <w:spacing w:after="0"/>
              <w:ind w:left="567" w:right="57"/>
              <w:rPr>
                <w:rFonts w:ascii="Arial" w:hAnsi="Arial" w:cs="Arial"/>
                <w:sz w:val="24"/>
                <w:szCs w:val="24"/>
              </w:rPr>
            </w:pPr>
            <w:r w:rsidRPr="00E51AB4">
              <w:rPr>
                <w:rFonts w:ascii="Arial" w:hAnsi="Arial" w:cs="Arial"/>
                <w:sz w:val="24"/>
                <w:szCs w:val="24"/>
              </w:rPr>
              <w:t>Civic Centre</w:t>
            </w:r>
          </w:p>
          <w:p w:rsidR="00E51AB4" w:rsidRPr="00E51AB4" w:rsidRDefault="00E51AB4" w:rsidP="00E51AB4">
            <w:pPr>
              <w:spacing w:after="0"/>
              <w:ind w:left="567" w:right="57"/>
              <w:rPr>
                <w:rFonts w:ascii="Arial" w:hAnsi="Arial" w:cs="Arial"/>
                <w:sz w:val="24"/>
                <w:szCs w:val="24"/>
              </w:rPr>
            </w:pPr>
            <w:r w:rsidRPr="00E51AB4">
              <w:rPr>
                <w:rFonts w:ascii="Arial" w:hAnsi="Arial" w:cs="Arial"/>
                <w:sz w:val="24"/>
                <w:szCs w:val="24"/>
              </w:rPr>
              <w:t>5</w:t>
            </w:r>
            <w:r w:rsidRPr="00E51AB4">
              <w:rPr>
                <w:rFonts w:ascii="Arial" w:hAnsi="Arial" w:cs="Arial"/>
                <w:sz w:val="24"/>
                <w:szCs w:val="24"/>
                <w:vertAlign w:val="superscript"/>
              </w:rPr>
              <w:t>th</w:t>
            </w:r>
            <w:r w:rsidRPr="00E51AB4">
              <w:rPr>
                <w:rFonts w:ascii="Arial" w:hAnsi="Arial" w:cs="Arial"/>
                <w:sz w:val="24"/>
                <w:szCs w:val="24"/>
              </w:rPr>
              <w:t xml:space="preserve"> Floor</w:t>
            </w:r>
          </w:p>
          <w:p w:rsidR="00E51AB4" w:rsidRPr="00E51AB4" w:rsidRDefault="00E51AB4" w:rsidP="00E51AB4">
            <w:pPr>
              <w:spacing w:after="0"/>
              <w:ind w:left="567" w:right="57"/>
              <w:rPr>
                <w:rFonts w:ascii="Arial" w:hAnsi="Arial" w:cs="Arial"/>
                <w:sz w:val="24"/>
                <w:szCs w:val="24"/>
              </w:rPr>
            </w:pPr>
            <w:r w:rsidRPr="00E51AB4">
              <w:rPr>
                <w:rFonts w:ascii="Arial" w:hAnsi="Arial" w:cs="Arial"/>
                <w:sz w:val="24"/>
                <w:szCs w:val="24"/>
              </w:rPr>
              <w:t>Rickergate</w:t>
            </w:r>
          </w:p>
          <w:p w:rsidR="00E51AB4" w:rsidRPr="00E51AB4" w:rsidRDefault="00E51AB4" w:rsidP="00E51AB4">
            <w:pPr>
              <w:spacing w:after="0"/>
              <w:ind w:left="567" w:right="57"/>
              <w:rPr>
                <w:rFonts w:ascii="Arial" w:hAnsi="Arial" w:cs="Arial"/>
                <w:sz w:val="24"/>
                <w:szCs w:val="24"/>
              </w:rPr>
            </w:pPr>
            <w:r w:rsidRPr="00E51AB4">
              <w:rPr>
                <w:rFonts w:ascii="Arial" w:hAnsi="Arial" w:cs="Arial"/>
                <w:sz w:val="24"/>
                <w:szCs w:val="24"/>
              </w:rPr>
              <w:t>Carlisle</w:t>
            </w:r>
          </w:p>
          <w:p w:rsidR="00E51AB4" w:rsidRPr="00E51AB4" w:rsidRDefault="00E51AB4" w:rsidP="00E51AB4">
            <w:pPr>
              <w:spacing w:after="0"/>
              <w:ind w:left="567" w:right="57"/>
              <w:rPr>
                <w:rFonts w:ascii="Arial" w:hAnsi="Arial" w:cs="Arial"/>
                <w:sz w:val="24"/>
                <w:szCs w:val="24"/>
              </w:rPr>
            </w:pPr>
            <w:r w:rsidRPr="00E51AB4">
              <w:rPr>
                <w:rFonts w:ascii="Arial" w:hAnsi="Arial" w:cs="Arial"/>
                <w:sz w:val="24"/>
                <w:szCs w:val="24"/>
              </w:rPr>
              <w:t xml:space="preserve">CA3 8QG </w:t>
            </w:r>
          </w:p>
          <w:p w:rsidR="00AB6C33" w:rsidRPr="00E51AB4" w:rsidRDefault="00AB6C33" w:rsidP="00E51AB4">
            <w:pPr>
              <w:spacing w:after="0"/>
              <w:ind w:left="567" w:right="57"/>
              <w:rPr>
                <w:rFonts w:ascii="Arial" w:hAnsi="Arial" w:cs="Arial"/>
                <w:sz w:val="24"/>
                <w:szCs w:val="24"/>
              </w:rPr>
            </w:pPr>
          </w:p>
          <w:p w:rsidR="00AB6C33" w:rsidRPr="00E51AB4" w:rsidRDefault="00AB6C33" w:rsidP="00E51AB4">
            <w:pPr>
              <w:spacing w:after="0"/>
              <w:ind w:left="567" w:right="57"/>
              <w:rPr>
                <w:rFonts w:ascii="Arial" w:hAnsi="Arial" w:cs="Arial"/>
                <w:sz w:val="24"/>
                <w:szCs w:val="24"/>
              </w:rPr>
            </w:pPr>
          </w:p>
        </w:tc>
        <w:tc>
          <w:tcPr>
            <w:tcW w:w="1507" w:type="dxa"/>
          </w:tcPr>
          <w:p w:rsidR="00E51AB4" w:rsidRPr="00E51AB4" w:rsidRDefault="00E51AB4" w:rsidP="00E51AB4">
            <w:pPr>
              <w:spacing w:after="0"/>
              <w:ind w:left="567" w:right="57"/>
              <w:rPr>
                <w:rFonts w:ascii="Arial" w:hAnsi="Arial" w:cs="Arial"/>
                <w:sz w:val="24"/>
                <w:szCs w:val="24"/>
              </w:rPr>
            </w:pPr>
          </w:p>
          <w:p w:rsidR="00AB6C33" w:rsidRPr="00E51AB4" w:rsidRDefault="00AB6C33" w:rsidP="00E51AB4">
            <w:pPr>
              <w:spacing w:after="0"/>
              <w:ind w:left="567" w:right="57"/>
              <w:rPr>
                <w:rFonts w:ascii="Arial" w:hAnsi="Arial" w:cs="Arial"/>
                <w:sz w:val="24"/>
                <w:szCs w:val="24"/>
              </w:rPr>
            </w:pPr>
            <w:r w:rsidRPr="00E51AB4">
              <w:rPr>
                <w:rFonts w:ascii="Arial" w:hAnsi="Arial" w:cs="Arial"/>
                <w:sz w:val="24"/>
                <w:szCs w:val="24"/>
              </w:rPr>
              <w:t>Tel:</w:t>
            </w:r>
          </w:p>
          <w:p w:rsidR="00AB6C33" w:rsidRPr="00E51AB4" w:rsidRDefault="00AB6C33" w:rsidP="00E51AB4">
            <w:pPr>
              <w:spacing w:after="0"/>
              <w:ind w:left="567" w:right="57"/>
              <w:rPr>
                <w:rFonts w:ascii="Arial" w:hAnsi="Arial" w:cs="Arial"/>
                <w:sz w:val="24"/>
                <w:szCs w:val="24"/>
              </w:rPr>
            </w:pPr>
            <w:r w:rsidRPr="00E51AB4">
              <w:rPr>
                <w:rFonts w:ascii="Arial" w:hAnsi="Arial" w:cs="Arial"/>
                <w:sz w:val="24"/>
                <w:szCs w:val="24"/>
              </w:rPr>
              <w:t>Email:</w:t>
            </w:r>
          </w:p>
        </w:tc>
        <w:tc>
          <w:tcPr>
            <w:tcW w:w="4226" w:type="dxa"/>
          </w:tcPr>
          <w:p w:rsidR="00E51AB4" w:rsidRPr="00E51AB4" w:rsidRDefault="00E51AB4" w:rsidP="00E51AB4">
            <w:pPr>
              <w:spacing w:after="0"/>
              <w:ind w:left="567" w:right="57"/>
              <w:rPr>
                <w:rFonts w:ascii="Arial" w:hAnsi="Arial" w:cs="Arial"/>
                <w:bCs/>
                <w:sz w:val="24"/>
                <w:szCs w:val="24"/>
              </w:rPr>
            </w:pPr>
          </w:p>
          <w:p w:rsidR="00AB6C33" w:rsidRPr="00E51AB4" w:rsidRDefault="00AB6C33" w:rsidP="00E51AB4">
            <w:pPr>
              <w:spacing w:after="0"/>
              <w:ind w:right="57"/>
              <w:rPr>
                <w:rFonts w:ascii="Arial" w:hAnsi="Arial" w:cs="Arial"/>
                <w:bCs/>
                <w:sz w:val="24"/>
                <w:szCs w:val="24"/>
              </w:rPr>
            </w:pPr>
            <w:r w:rsidRPr="00E51AB4">
              <w:rPr>
                <w:rFonts w:ascii="Arial" w:hAnsi="Arial" w:cs="Arial"/>
                <w:bCs/>
                <w:sz w:val="24"/>
                <w:szCs w:val="24"/>
              </w:rPr>
              <w:t>01228 817559</w:t>
            </w:r>
          </w:p>
          <w:p w:rsidR="00AB6C33" w:rsidRPr="00E51AB4" w:rsidRDefault="00AB6C33" w:rsidP="00E51AB4">
            <w:pPr>
              <w:spacing w:after="0"/>
              <w:ind w:right="57"/>
              <w:rPr>
                <w:rFonts w:ascii="Arial" w:hAnsi="Arial" w:cs="Arial"/>
                <w:sz w:val="24"/>
                <w:szCs w:val="24"/>
              </w:rPr>
            </w:pPr>
            <w:r w:rsidRPr="00E51AB4">
              <w:rPr>
                <w:rFonts w:ascii="Arial" w:hAnsi="Arial" w:cs="Arial"/>
                <w:bCs/>
                <w:sz w:val="24"/>
                <w:szCs w:val="24"/>
              </w:rPr>
              <w:t>Environmental</w:t>
            </w:r>
            <w:r w:rsidR="00E51AB4" w:rsidRPr="00E51AB4">
              <w:rPr>
                <w:rFonts w:ascii="Arial" w:hAnsi="Arial" w:cs="Arial"/>
                <w:bCs/>
                <w:sz w:val="24"/>
                <w:szCs w:val="24"/>
              </w:rPr>
              <w:t>health@carlisle.gov.uk</w:t>
            </w:r>
          </w:p>
        </w:tc>
      </w:tr>
    </w:tbl>
    <w:p w:rsidR="00E51AB4" w:rsidRPr="00147EC0" w:rsidRDefault="00E51AB4" w:rsidP="00E51AB4">
      <w:pPr>
        <w:pStyle w:val="Heading1"/>
        <w:rPr>
          <w:rFonts w:ascii="Arial" w:hAnsi="Arial" w:cs="Arial"/>
        </w:rPr>
      </w:pPr>
      <w:r w:rsidRPr="00147EC0">
        <w:rPr>
          <w:rFonts w:ascii="Arial" w:hAnsi="Arial" w:cs="Arial"/>
        </w:rPr>
        <w:lastRenderedPageBreak/>
        <w:t>Part 1</w:t>
      </w:r>
      <w:r w:rsidRPr="00147EC0">
        <w:rPr>
          <w:rFonts w:ascii="Arial" w:hAnsi="Arial" w:cs="Arial"/>
        </w:rPr>
        <w:tab/>
        <w:t>General Information</w:t>
      </w:r>
    </w:p>
    <w:p w:rsidR="00E51AB4" w:rsidRPr="00147EC0" w:rsidRDefault="00E51AB4" w:rsidP="00E51AB4">
      <w:pPr>
        <w:rPr>
          <w:rFonts w:ascii="Arial" w:hAnsi="Arial" w:cs="Arial"/>
        </w:rPr>
      </w:pPr>
    </w:p>
    <w:p w:rsidR="00E51AB4" w:rsidRPr="00147EC0" w:rsidRDefault="00E51AB4" w:rsidP="00E51AB4">
      <w:pPr>
        <w:pStyle w:val="Heading1"/>
        <w:rPr>
          <w:rFonts w:ascii="Arial" w:hAnsi="Arial" w:cs="Arial"/>
        </w:rPr>
      </w:pPr>
      <w:r w:rsidRPr="00147EC0">
        <w:rPr>
          <w:rFonts w:ascii="Arial" w:hAnsi="Arial" w:cs="Arial"/>
        </w:rPr>
        <w:t>A</w:t>
      </w:r>
      <w:r w:rsidRPr="00147EC0">
        <w:rPr>
          <w:rFonts w:ascii="Arial" w:hAnsi="Arial" w:cs="Arial"/>
        </w:rPr>
        <w:tab/>
      </w:r>
      <w:r w:rsidR="006C2EAC">
        <w:rPr>
          <w:rFonts w:ascii="Arial" w:hAnsi="Arial" w:cs="Arial"/>
        </w:rPr>
        <w:tab/>
      </w:r>
      <w:r w:rsidRPr="00147EC0">
        <w:rPr>
          <w:rFonts w:ascii="Arial" w:hAnsi="Arial" w:cs="Arial"/>
        </w:rPr>
        <w:t>Site and Contact Details</w:t>
      </w:r>
    </w:p>
    <w:p w:rsidR="00E51AB4" w:rsidRPr="00147EC0" w:rsidRDefault="00E51AB4"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410200" cy="1485900"/>
                <wp:effectExtent l="9525" t="5715" r="9525"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85900"/>
                        </a:xfrm>
                        <a:prstGeom prst="rect">
                          <a:avLst/>
                        </a:prstGeom>
                        <a:solidFill>
                          <a:srgbClr val="FFFFFF"/>
                        </a:solidFill>
                        <a:ln w="9525">
                          <a:solidFill>
                            <a:srgbClr val="000000"/>
                          </a:solidFill>
                          <a:miter lim="800000"/>
                          <a:headEnd/>
                          <a:tailEnd/>
                        </a:ln>
                      </wps:spPr>
                      <wps:txbx>
                        <w:txbxContent>
                          <w:p w:rsidR="00E51AB4" w:rsidRDefault="00E51AB4" w:rsidP="00E51AB4">
                            <w:r>
                              <w:t>Full name and address of applicant:</w:t>
                            </w:r>
                          </w:p>
                          <w:p w:rsidR="00E51AB4" w:rsidRDefault="00E51AB4" w:rsidP="00E51AB4"/>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4.2pt;width:42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">
                <v:textbox>
                  <w:txbxContent>
                    <w:p w:rsidR="00E51AB4" w:rsidRDefault="00E51AB4" w:rsidP="00E51AB4">
                      <w:r>
                        <w:t>Full name and address of applicant:</w:t>
                      </w:r>
                    </w:p>
                    <w:p w:rsidR="00E51AB4" w:rsidRDefault="00E51AB4" w:rsidP="00E51AB4"/>
                    <w:p w:rsidR="00E51AB4" w:rsidRDefault="00E51AB4" w:rsidP="00E51AB4"/>
                  </w:txbxContent>
                </v:textbox>
              </v:shape>
            </w:pict>
          </mc:Fallback>
        </mc:AlternateContent>
      </w: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15240</wp:posOffset>
                </wp:positionV>
                <wp:extent cx="5410200" cy="1714500"/>
                <wp:effectExtent l="9525" t="5715" r="9525"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714500"/>
                        </a:xfrm>
                        <a:prstGeom prst="rect">
                          <a:avLst/>
                        </a:prstGeom>
                        <a:solidFill>
                          <a:srgbClr val="FFFFFF"/>
                        </a:solidFill>
                        <a:ln w="9525">
                          <a:solidFill>
                            <a:srgbClr val="000000"/>
                          </a:solidFill>
                          <a:miter lim="800000"/>
                          <a:headEnd/>
                          <a:tailEnd/>
                        </a:ln>
                      </wps:spPr>
                      <wps:txbx>
                        <w:txbxContent>
                          <w:p w:rsidR="00E51AB4" w:rsidRDefault="00E51AB4" w:rsidP="00E51AB4">
                            <w:r>
                              <w:t>Address of the premises where the chimney(s) is/are or will be constructed (if different from the above):</w:t>
                            </w:r>
                          </w:p>
                          <w:p w:rsidR="00E51AB4" w:rsidRDefault="00E51AB4" w:rsidP="00E51AB4"/>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0;margin-top:1.2pt;width:42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">
                <v:textbox>
                  <w:txbxContent>
                    <w:p w:rsidR="00E51AB4" w:rsidRDefault="00E51AB4" w:rsidP="00E51AB4">
                      <w:r>
                        <w:t>Address of the premises where the chimney(s) is/are or will be constructed (if different from the above):</w:t>
                      </w:r>
                    </w:p>
                    <w:p w:rsidR="00E51AB4" w:rsidRDefault="00E51AB4" w:rsidP="00E51AB4"/>
                    <w:p w:rsidR="00E51AB4" w:rsidRDefault="00E51AB4" w:rsidP="00E51AB4"/>
                  </w:txbxContent>
                </v:textbox>
              </v:shape>
            </w:pict>
          </mc:Fallback>
        </mc:AlternateContent>
      </w: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23495</wp:posOffset>
                </wp:positionV>
                <wp:extent cx="5410200" cy="1485900"/>
                <wp:effectExtent l="9525" t="13970" r="9525"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85900"/>
                        </a:xfrm>
                        <a:prstGeom prst="rect">
                          <a:avLst/>
                        </a:prstGeom>
                        <a:solidFill>
                          <a:srgbClr val="FFFFFF"/>
                        </a:solidFill>
                        <a:ln w="9525">
                          <a:solidFill>
                            <a:srgbClr val="000000"/>
                          </a:solidFill>
                          <a:miter lim="800000"/>
                          <a:headEnd/>
                          <a:tailEnd/>
                        </a:ln>
                      </wps:spPr>
                      <wps:txbx>
                        <w:txbxContent>
                          <w:p w:rsidR="00E51AB4" w:rsidRDefault="00E51AB4" w:rsidP="00E51AB4">
                            <w:r>
                              <w:t>Full name and address of consultant, contractor or other agent (if employed):</w:t>
                            </w:r>
                          </w:p>
                          <w:p w:rsidR="00E51AB4" w:rsidRDefault="00E51AB4" w:rsidP="00E51AB4"/>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0;margin-top:1.85pt;width:426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">
                <v:textbox>
                  <w:txbxContent>
                    <w:p w:rsidR="00E51AB4" w:rsidRDefault="00E51AB4" w:rsidP="00E51AB4">
                      <w:r>
                        <w:t>Full name and address of consultant, contractor or other agent (if employed):</w:t>
                      </w:r>
                    </w:p>
                    <w:p w:rsidR="00E51AB4" w:rsidRDefault="00E51AB4" w:rsidP="00E51AB4"/>
                    <w:p w:rsidR="00E51AB4" w:rsidRDefault="00E51AB4" w:rsidP="00E51AB4"/>
                  </w:txbxContent>
                </v:textbox>
              </v:shape>
            </w:pict>
          </mc:Fallback>
        </mc:AlternateContent>
      </w: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pStyle w:val="Heading1"/>
        <w:rPr>
          <w:rFonts w:ascii="Arial" w:hAnsi="Arial" w:cs="Arial"/>
        </w:rPr>
      </w:pPr>
      <w:r w:rsidRPr="00147EC0">
        <w:rPr>
          <w:rFonts w:ascii="Arial" w:hAnsi="Arial" w:cs="Arial"/>
        </w:rPr>
        <w:t>B</w:t>
      </w:r>
      <w:r w:rsidRPr="00147EC0">
        <w:rPr>
          <w:rFonts w:ascii="Arial" w:hAnsi="Arial" w:cs="Arial"/>
        </w:rPr>
        <w:tab/>
      </w:r>
      <w:r w:rsidR="006C2EAC">
        <w:rPr>
          <w:rFonts w:ascii="Arial" w:hAnsi="Arial" w:cs="Arial"/>
        </w:rPr>
        <w:tab/>
      </w:r>
      <w:r w:rsidRPr="00147EC0">
        <w:rPr>
          <w:rFonts w:ascii="Arial" w:hAnsi="Arial" w:cs="Arial"/>
        </w:rPr>
        <w:t>Proposed Works</w:t>
      </w:r>
    </w:p>
    <w:p w:rsidR="00E51AB4" w:rsidRPr="00147EC0" w:rsidRDefault="00E51AB4" w:rsidP="00E51AB4">
      <w:pPr>
        <w:rPr>
          <w:rFonts w:ascii="Arial" w:hAnsi="Arial" w:cs="Arial"/>
        </w:rPr>
      </w:pPr>
    </w:p>
    <w:p w:rsidR="00E51AB4" w:rsidRPr="00147EC0" w:rsidRDefault="00E51AB4"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31115</wp:posOffset>
                </wp:positionV>
                <wp:extent cx="5410200" cy="2057400"/>
                <wp:effectExtent l="9525" t="12065" r="9525"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057400"/>
                        </a:xfrm>
                        <a:prstGeom prst="rect">
                          <a:avLst/>
                        </a:prstGeom>
                        <a:solidFill>
                          <a:srgbClr val="FFFFFF"/>
                        </a:solidFill>
                        <a:ln w="9525">
                          <a:solidFill>
                            <a:srgbClr val="000000"/>
                          </a:solidFill>
                          <a:miter lim="800000"/>
                          <a:headEnd/>
                          <a:tailEnd/>
                        </a:ln>
                      </wps:spPr>
                      <wps:txbx>
                        <w:txbxContent>
                          <w:p w:rsidR="00E51AB4" w:rsidRDefault="00E51AB4" w:rsidP="00E51AB4">
                            <w:r>
                              <w:t>Please provide a brief description of the proposed works:</w:t>
                            </w:r>
                          </w:p>
                          <w:p w:rsidR="00E51AB4" w:rsidRDefault="00E51AB4" w:rsidP="00E51AB4"/>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0;margin-top:2.45pt;width:426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">
                <v:textbox>
                  <w:txbxContent>
                    <w:p w:rsidR="00E51AB4" w:rsidRDefault="00E51AB4" w:rsidP="00E51AB4">
                      <w:r>
                        <w:t>Please provide a brief description of the proposed works:</w:t>
                      </w:r>
                    </w:p>
                    <w:p w:rsidR="00E51AB4" w:rsidRDefault="00E51AB4" w:rsidP="00E51AB4"/>
                    <w:p w:rsidR="00E51AB4" w:rsidRDefault="00E51AB4" w:rsidP="00E51AB4"/>
                  </w:txbxContent>
                </v:textbox>
              </v:shape>
            </w:pict>
          </mc:Fallback>
        </mc:AlternateContent>
      </w: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pStyle w:val="Heading1"/>
        <w:rPr>
          <w:rFonts w:ascii="Arial" w:hAnsi="Arial" w:cs="Arial"/>
        </w:rPr>
      </w:pPr>
      <w:r w:rsidRPr="00147EC0">
        <w:rPr>
          <w:rFonts w:ascii="Arial" w:hAnsi="Arial" w:cs="Arial"/>
        </w:rPr>
        <w:lastRenderedPageBreak/>
        <w:t>C</w:t>
      </w:r>
      <w:r w:rsidRPr="00147EC0">
        <w:rPr>
          <w:rFonts w:ascii="Arial" w:hAnsi="Arial" w:cs="Arial"/>
        </w:rPr>
        <w:tab/>
        <w:t>Category under which Chimney Height Approval is being Sought</w:t>
      </w:r>
    </w:p>
    <w:p w:rsidR="00E51AB4" w:rsidRPr="00147EC0" w:rsidRDefault="00F62423"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5DF3BA7F" wp14:editId="6A46795E">
                <wp:simplePos x="0" y="0"/>
                <wp:positionH relativeFrom="column">
                  <wp:posOffset>1905</wp:posOffset>
                </wp:positionH>
                <wp:positionV relativeFrom="paragraph">
                  <wp:posOffset>123190</wp:posOffset>
                </wp:positionV>
                <wp:extent cx="5410200" cy="1533525"/>
                <wp:effectExtent l="0" t="0" r="19050"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533525"/>
                        </a:xfrm>
                        <a:prstGeom prst="rect">
                          <a:avLst/>
                        </a:prstGeom>
                        <a:solidFill>
                          <a:srgbClr val="FFFFFF"/>
                        </a:solidFill>
                        <a:ln w="9525">
                          <a:solidFill>
                            <a:srgbClr val="000000"/>
                          </a:solidFill>
                          <a:miter lim="800000"/>
                          <a:headEnd/>
                          <a:tailEnd/>
                        </a:ln>
                      </wps:spPr>
                      <wps:txbx>
                        <w:txbxContent>
                          <w:p w:rsidR="00E51AB4" w:rsidRDefault="00E51AB4" w:rsidP="00E51AB4">
                            <w:pPr>
                              <w:ind w:right="1259"/>
                            </w:pPr>
                            <w:r>
                              <w:t>Construction of a new chimney(s)</w:t>
                            </w:r>
                          </w:p>
                          <w:p w:rsidR="00E51AB4" w:rsidRDefault="00E51AB4" w:rsidP="00E51AB4">
                            <w:pPr>
                              <w:ind w:right="1259"/>
                            </w:pPr>
                            <w:r>
                              <w:t>Increase in combustion space of an existing furnace (including the addition of a new furnace to an existing installation)</w:t>
                            </w:r>
                          </w:p>
                          <w:p w:rsidR="00E51AB4" w:rsidRDefault="00E51AB4" w:rsidP="00E51AB4">
                            <w:pPr>
                              <w:ind w:right="1259"/>
                            </w:pPr>
                            <w:r>
                              <w:t>Replacement of furnace by one having a larger combustion space</w:t>
                            </w:r>
                          </w:p>
                          <w:p w:rsidR="00E51AB4" w:rsidRDefault="00E51AB4" w:rsidP="00E51AB4">
                            <w:pPr>
                              <w:ind w:right="1259"/>
                            </w:pPr>
                            <w:r>
                              <w:t>Change of fuel so that chimney height approval is now required</w:t>
                            </w:r>
                          </w:p>
                          <w:p w:rsidR="00E51AB4" w:rsidRDefault="00E51AB4" w:rsidP="00E51AB4">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15pt;margin-top:9.7pt;width:426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">
                <v:textbox>
                  <w:txbxContent>
                    <w:p w:rsidR="00E51AB4" w:rsidRDefault="00E51AB4" w:rsidP="00E51AB4">
                      <w:pPr>
                        <w:ind w:right="1259"/>
                      </w:pPr>
                      <w:r>
                        <w:t>Construction of a new chimney(s)</w:t>
                      </w:r>
                    </w:p>
                    <w:p w:rsidR="00E51AB4" w:rsidRDefault="00E51AB4" w:rsidP="00E51AB4">
                      <w:pPr>
                        <w:ind w:right="1259"/>
                      </w:pPr>
                      <w:r>
                        <w:t>Increase in combustion space of an existing furnace (including the addition of a new furnace to an existing installation)</w:t>
                      </w:r>
                    </w:p>
                    <w:p w:rsidR="00E51AB4" w:rsidRDefault="00E51AB4" w:rsidP="00E51AB4">
                      <w:pPr>
                        <w:ind w:right="1259"/>
                      </w:pPr>
                      <w:r>
                        <w:t>Replacement of furnace by one having a larger combustion space</w:t>
                      </w:r>
                    </w:p>
                    <w:p w:rsidR="00E51AB4" w:rsidRDefault="00E51AB4" w:rsidP="00E51AB4">
                      <w:pPr>
                        <w:ind w:right="1259"/>
                      </w:pPr>
                      <w:r>
                        <w:t>Change of fuel so that chimney height approval is now required</w:t>
                      </w:r>
                    </w:p>
                    <w:p w:rsidR="00E51AB4" w:rsidRDefault="00E51AB4" w:rsidP="00E51AB4">
                      <w:pPr>
                        <w:pStyle w:val="Heading2"/>
                      </w:pP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6614DB86" wp14:editId="49368F5A">
                <wp:simplePos x="0" y="0"/>
                <wp:positionH relativeFrom="column">
                  <wp:posOffset>4650105</wp:posOffset>
                </wp:positionH>
                <wp:positionV relativeFrom="paragraph">
                  <wp:posOffset>208915</wp:posOffset>
                </wp:positionV>
                <wp:extent cx="685800" cy="247650"/>
                <wp:effectExtent l="0" t="0" r="1905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solidFill>
                            <a:srgbClr val="000000"/>
                          </a:solidFill>
                          <a:miter lim="800000"/>
                          <a:headEnd/>
                          <a:tailEnd/>
                        </a:ln>
                      </wps:spPr>
                      <wps:txbx>
                        <w:txbxContent>
                          <w:p w:rsidR="00E51AB4" w:rsidRDefault="00E51AB4" w:rsidP="00E51AB4">
                            <w:pPr>
                              <w:rPr>
                                <w:sz w:val="20"/>
                              </w:rPr>
                            </w:pPr>
                            <w:r>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366.15pt;margin-top:16.45pt;width:54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">
                <v:textbox>
                  <w:txbxContent>
                    <w:p w:rsidR="00E51AB4" w:rsidRDefault="00E51AB4" w:rsidP="00E51AB4">
                      <w:pPr>
                        <w:rPr>
                          <w:sz w:val="20"/>
                        </w:rPr>
                      </w:pPr>
                      <w:r>
                        <w:rPr>
                          <w:sz w:val="20"/>
                        </w:rPr>
                        <w:t>Yes/No</w:t>
                      </w:r>
                    </w:p>
                  </w:txbxContent>
                </v:textbox>
              </v:shape>
            </w:pict>
          </mc:Fallback>
        </mc:AlternateContent>
      </w:r>
    </w:p>
    <w:p w:rsidR="00E51AB4" w:rsidRPr="00147EC0" w:rsidRDefault="00F62423"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294D36C1" wp14:editId="123A62E8">
                <wp:simplePos x="0" y="0"/>
                <wp:positionH relativeFrom="column">
                  <wp:posOffset>4650105</wp:posOffset>
                </wp:positionH>
                <wp:positionV relativeFrom="paragraph">
                  <wp:posOffset>240030</wp:posOffset>
                </wp:positionV>
                <wp:extent cx="685800" cy="276225"/>
                <wp:effectExtent l="0" t="0" r="19050"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solidFill>
                          <a:srgbClr val="FFFFFF"/>
                        </a:solidFill>
                        <a:ln w="9525">
                          <a:solidFill>
                            <a:srgbClr val="000000"/>
                          </a:solidFill>
                          <a:miter lim="800000"/>
                          <a:headEnd/>
                          <a:tailEnd/>
                        </a:ln>
                      </wps:spPr>
                      <wps:txbx>
                        <w:txbxContent>
                          <w:p w:rsidR="00E51AB4" w:rsidRDefault="00E51AB4" w:rsidP="00E51AB4">
                            <w:pPr>
                              <w:rPr>
                                <w:sz w:val="20"/>
                              </w:rPr>
                            </w:pPr>
                            <w:r>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margin-left:366.15pt;margin-top:18.9pt;width:5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">
                <v:textbox>
                  <w:txbxContent>
                    <w:p w:rsidR="00E51AB4" w:rsidRDefault="00E51AB4" w:rsidP="00E51AB4">
                      <w:pPr>
                        <w:rPr>
                          <w:sz w:val="20"/>
                        </w:rPr>
                      </w:pPr>
                      <w:r>
                        <w:rPr>
                          <w:sz w:val="20"/>
                        </w:rPr>
                        <w:t>Yes/No</w:t>
                      </w:r>
                    </w:p>
                  </w:txbxContent>
                </v:textbox>
              </v:shape>
            </w:pict>
          </mc:Fallback>
        </mc:AlternateContent>
      </w:r>
    </w:p>
    <w:p w:rsidR="00E51AB4" w:rsidRPr="00147EC0" w:rsidRDefault="00E51AB4" w:rsidP="00E51AB4">
      <w:pPr>
        <w:rPr>
          <w:rFonts w:ascii="Arial" w:hAnsi="Arial" w:cs="Arial"/>
        </w:rPr>
      </w:pPr>
    </w:p>
    <w:p w:rsidR="00E51AB4" w:rsidRPr="00147EC0" w:rsidRDefault="00F62423"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8480" behindDoc="0" locked="0" layoutInCell="1" allowOverlap="1" wp14:anchorId="30D0EA13" wp14:editId="59B0A2E8">
                <wp:simplePos x="0" y="0"/>
                <wp:positionH relativeFrom="column">
                  <wp:posOffset>4650106</wp:posOffset>
                </wp:positionH>
                <wp:positionV relativeFrom="paragraph">
                  <wp:posOffset>92710</wp:posOffset>
                </wp:positionV>
                <wp:extent cx="685800" cy="238125"/>
                <wp:effectExtent l="0" t="0" r="1905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rgbClr val="FFFFFF"/>
                        </a:solidFill>
                        <a:ln w="9525">
                          <a:solidFill>
                            <a:srgbClr val="000000"/>
                          </a:solidFill>
                          <a:miter lim="800000"/>
                          <a:headEnd/>
                          <a:tailEnd/>
                        </a:ln>
                      </wps:spPr>
                      <wps:txbx>
                        <w:txbxContent>
                          <w:p w:rsidR="00E51AB4" w:rsidRDefault="00E51AB4" w:rsidP="00E51AB4">
                            <w:pPr>
                              <w:rPr>
                                <w:sz w:val="20"/>
                              </w:rPr>
                            </w:pPr>
                            <w:r>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366.15pt;margin-top:7.3pt;width:54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rVLQIAAFk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">
                <v:textbox>
                  <w:txbxContent>
                    <w:p w:rsidR="00E51AB4" w:rsidRDefault="00E51AB4" w:rsidP="00E51AB4">
                      <w:pPr>
                        <w:rPr>
                          <w:sz w:val="20"/>
                        </w:rPr>
                      </w:pPr>
                      <w:r>
                        <w:rPr>
                          <w:sz w:val="20"/>
                        </w:rPr>
                        <w:t>Yes/No</w:t>
                      </w:r>
                    </w:p>
                  </w:txbxContent>
                </v:textbox>
              </v:shape>
            </w:pict>
          </mc:Fallback>
        </mc:AlternateContent>
      </w:r>
    </w:p>
    <w:p w:rsidR="00E51AB4" w:rsidRPr="00147EC0" w:rsidRDefault="00F62423"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85888" behindDoc="0" locked="0" layoutInCell="1" allowOverlap="1" wp14:anchorId="68FE8C33" wp14:editId="08557379">
                <wp:simplePos x="0" y="0"/>
                <wp:positionH relativeFrom="column">
                  <wp:posOffset>4648200</wp:posOffset>
                </wp:positionH>
                <wp:positionV relativeFrom="paragraph">
                  <wp:posOffset>106680</wp:posOffset>
                </wp:positionV>
                <wp:extent cx="685800" cy="22860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51AB4" w:rsidRDefault="00E51AB4" w:rsidP="00E51AB4">
                            <w:pPr>
                              <w:rPr>
                                <w:sz w:val="20"/>
                              </w:rPr>
                            </w:pPr>
                            <w:r>
                              <w:rPr>
                                <w:sz w:val="20"/>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margin-left:366pt;margin-top:8.4pt;width:54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mPLAIAAFk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">
                <v:textbox>
                  <w:txbxContent>
                    <w:p w:rsidR="00E51AB4" w:rsidRDefault="00E51AB4" w:rsidP="00E51AB4">
                      <w:pPr>
                        <w:rPr>
                          <w:sz w:val="20"/>
                        </w:rPr>
                      </w:pPr>
                      <w:r>
                        <w:rPr>
                          <w:sz w:val="20"/>
                        </w:rPr>
                        <w:t>Yes/No</w:t>
                      </w:r>
                    </w:p>
                  </w:txbxContent>
                </v:textbox>
              </v:shape>
            </w:pict>
          </mc:Fallback>
        </mc:AlternateContent>
      </w:r>
    </w:p>
    <w:p w:rsidR="00E51AB4" w:rsidRPr="00147EC0" w:rsidRDefault="00E51AB4" w:rsidP="00E51AB4">
      <w:pPr>
        <w:rPr>
          <w:rFonts w:ascii="Arial" w:hAnsi="Arial" w:cs="Arial"/>
        </w:rPr>
      </w:pPr>
    </w:p>
    <w:p w:rsidR="00E51AB4" w:rsidRPr="00147EC0" w:rsidRDefault="00E51AB4" w:rsidP="00E51AB4">
      <w:pPr>
        <w:pStyle w:val="Heading1"/>
        <w:rPr>
          <w:rFonts w:ascii="Arial" w:hAnsi="Arial" w:cs="Arial"/>
        </w:rPr>
      </w:pPr>
    </w:p>
    <w:p w:rsidR="00E51AB4" w:rsidRPr="00147EC0" w:rsidRDefault="00E51AB4" w:rsidP="00E51AB4">
      <w:pPr>
        <w:pStyle w:val="Heading1"/>
        <w:rPr>
          <w:rFonts w:ascii="Arial" w:hAnsi="Arial" w:cs="Arial"/>
        </w:rPr>
      </w:pPr>
      <w:r w:rsidRPr="00147EC0">
        <w:rPr>
          <w:rFonts w:ascii="Arial" w:hAnsi="Arial" w:cs="Arial"/>
        </w:rPr>
        <w:t>Part 2</w:t>
      </w:r>
      <w:r w:rsidRPr="00147EC0">
        <w:rPr>
          <w:rFonts w:ascii="Arial" w:hAnsi="Arial" w:cs="Arial"/>
        </w:rPr>
        <w:tab/>
      </w:r>
      <w:r w:rsidR="006C2EAC">
        <w:rPr>
          <w:rFonts w:ascii="Arial" w:hAnsi="Arial" w:cs="Arial"/>
        </w:rPr>
        <w:tab/>
      </w:r>
      <w:r w:rsidRPr="00147EC0">
        <w:rPr>
          <w:rFonts w:ascii="Arial" w:hAnsi="Arial" w:cs="Arial"/>
        </w:rPr>
        <w:t>Particulars to Accompany Application for Approval</w:t>
      </w:r>
    </w:p>
    <w:p w:rsidR="00E51AB4" w:rsidRPr="00147EC0" w:rsidRDefault="00E51AB4" w:rsidP="00E51AB4">
      <w:pPr>
        <w:rPr>
          <w:rFonts w:ascii="Arial" w:hAnsi="Arial" w:cs="Arial"/>
        </w:rPr>
      </w:pPr>
    </w:p>
    <w:p w:rsidR="00E51AB4" w:rsidRPr="00147EC0" w:rsidRDefault="00E51AB4" w:rsidP="00E51AB4">
      <w:pPr>
        <w:rPr>
          <w:rFonts w:ascii="Arial" w:hAnsi="Arial" w:cs="Arial"/>
          <w:b/>
          <w:bCs/>
        </w:rPr>
      </w:pPr>
      <w:r w:rsidRPr="00147EC0">
        <w:rPr>
          <w:rFonts w:ascii="Arial" w:hAnsi="Arial" w:cs="Arial"/>
          <w:b/>
          <w:bCs/>
        </w:rPr>
        <w:t>D</w:t>
      </w:r>
      <w:r w:rsidRPr="00147EC0">
        <w:rPr>
          <w:rFonts w:ascii="Arial" w:hAnsi="Arial" w:cs="Arial"/>
          <w:b/>
          <w:bCs/>
        </w:rPr>
        <w:tab/>
      </w:r>
      <w:r w:rsidR="006C2EAC">
        <w:rPr>
          <w:rFonts w:ascii="Arial" w:hAnsi="Arial" w:cs="Arial"/>
          <w:b/>
          <w:bCs/>
        </w:rPr>
        <w:tab/>
      </w:r>
      <w:r w:rsidRPr="00147EC0">
        <w:rPr>
          <w:rFonts w:ascii="Arial" w:hAnsi="Arial" w:cs="Arial"/>
          <w:b/>
          <w:bCs/>
        </w:rPr>
        <w:t>Description and Use of Furnace(s) (note 1)</w:t>
      </w:r>
    </w:p>
    <w:p w:rsidR="00E51AB4" w:rsidRPr="00147EC0" w:rsidRDefault="00E51AB4"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45720</wp:posOffset>
                </wp:positionV>
                <wp:extent cx="5410200" cy="1485900"/>
                <wp:effectExtent l="7620" t="6985" r="11430" b="1206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85900"/>
                        </a:xfrm>
                        <a:prstGeom prst="rect">
                          <a:avLst/>
                        </a:prstGeom>
                        <a:solidFill>
                          <a:srgbClr val="FFFFFF"/>
                        </a:solidFill>
                        <a:ln w="9525">
                          <a:solidFill>
                            <a:srgbClr val="000000"/>
                          </a:solidFill>
                          <a:miter lim="800000"/>
                          <a:headEnd/>
                          <a:tailEnd/>
                        </a:ln>
                      </wps:spPr>
                      <wps:txbx>
                        <w:txbxContent>
                          <w:p w:rsidR="00E51AB4" w:rsidRDefault="00E51AB4" w:rsidP="00E51AB4">
                            <w:r>
                              <w:t>What is the intended use of the furnace(s)?</w:t>
                            </w:r>
                          </w:p>
                          <w:p w:rsidR="00E51AB4" w:rsidRDefault="00E51AB4" w:rsidP="00E51AB4">
                            <w:r>
                              <w:t>(e.g. boiler plant, metal melting/reheating, drying etc)</w:t>
                            </w:r>
                          </w:p>
                          <w:p w:rsidR="00E51AB4" w:rsidRDefault="00E51AB4" w:rsidP="00E51AB4"/>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0;margin-top:3.6pt;width:426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">
                <v:textbox>
                  <w:txbxContent>
                    <w:p w:rsidR="00E51AB4" w:rsidRDefault="00E51AB4" w:rsidP="00E51AB4">
                      <w:r>
                        <w:t>What is the intended use of the furnace(s)?</w:t>
                      </w:r>
                    </w:p>
                    <w:p w:rsidR="00E51AB4" w:rsidRDefault="00E51AB4" w:rsidP="00E51AB4">
                      <w:r>
                        <w:t>(</w:t>
                      </w:r>
                      <w:proofErr w:type="gramStart"/>
                      <w:r>
                        <w:t>e.g</w:t>
                      </w:r>
                      <w:proofErr w:type="gramEnd"/>
                      <w:r>
                        <w:t xml:space="preserve">. boiler plant, metal melting/reheating, drying </w:t>
                      </w:r>
                      <w:proofErr w:type="spellStart"/>
                      <w:r>
                        <w:t>etc</w:t>
                      </w:r>
                      <w:proofErr w:type="spellEnd"/>
                      <w:r>
                        <w:t>)</w:t>
                      </w:r>
                    </w:p>
                    <w:p w:rsidR="00E51AB4" w:rsidRDefault="00E51AB4" w:rsidP="00E51AB4"/>
                    <w:p w:rsidR="00E51AB4" w:rsidRDefault="00E51AB4" w:rsidP="00E51AB4"/>
                  </w:txbxContent>
                </v:textbox>
              </v:shape>
            </w:pict>
          </mc:Fallback>
        </mc:AlternateContent>
      </w: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6349</wp:posOffset>
                </wp:positionV>
                <wp:extent cx="5410200" cy="429577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295775"/>
                        </a:xfrm>
                        <a:prstGeom prst="rect">
                          <a:avLst/>
                        </a:prstGeom>
                        <a:solidFill>
                          <a:srgbClr val="FFFFFF"/>
                        </a:solidFill>
                        <a:ln w="9525">
                          <a:solidFill>
                            <a:srgbClr val="000000"/>
                          </a:solidFill>
                          <a:miter lim="800000"/>
                          <a:headEnd/>
                          <a:tailEnd/>
                        </a:ln>
                      </wps:spPr>
                      <wps:txbx>
                        <w:txbxContent>
                          <w:p w:rsidR="00E51AB4" w:rsidRDefault="00E51AB4" w:rsidP="00E51AB4">
                            <w:r>
                              <w:t>Type and description of furnace(s) (as applicable):</w:t>
                            </w:r>
                          </w:p>
                          <w:p w:rsidR="00E51AB4" w:rsidRDefault="00E51AB4" w:rsidP="00E51AB4">
                            <w:r>
                              <w:t>1</w:t>
                            </w:r>
                            <w:r>
                              <w:tab/>
                              <w:t>Furnace(s) to be installed</w:t>
                            </w:r>
                          </w:p>
                          <w:p w:rsidR="00E51AB4" w:rsidRDefault="00E51AB4" w:rsidP="00E51AB4"/>
                          <w:p w:rsidR="00E51AB4" w:rsidRDefault="00E51AB4" w:rsidP="00E51AB4"/>
                          <w:p w:rsidR="00E51AB4" w:rsidRDefault="00E51AB4" w:rsidP="00E51AB4"/>
                          <w:p w:rsidR="00E51AB4" w:rsidRDefault="00E51AB4" w:rsidP="00E51AB4">
                            <w:r>
                              <w:t>2</w:t>
                            </w:r>
                            <w:r>
                              <w:tab/>
                              <w:t>Changes to existing furnace(s)</w:t>
                            </w:r>
                          </w:p>
                          <w:p w:rsidR="00E51AB4" w:rsidRDefault="00E51AB4" w:rsidP="00E51AB4"/>
                          <w:p w:rsidR="00E51AB4" w:rsidRDefault="00E51AB4" w:rsidP="00E51AB4"/>
                          <w:p w:rsidR="00E51AB4" w:rsidRDefault="00E51AB4" w:rsidP="00E51AB4"/>
                          <w:p w:rsidR="00E51AB4" w:rsidRDefault="00E51AB4" w:rsidP="00E51AB4">
                            <w:r>
                              <w:t>3</w:t>
                            </w:r>
                            <w:r>
                              <w:tab/>
                              <w:t>Furnace(s) to be removed</w:t>
                            </w:r>
                          </w:p>
                          <w:p w:rsidR="00E51AB4" w:rsidRDefault="00E51AB4" w:rsidP="00E51AB4"/>
                          <w:p w:rsidR="00E51AB4" w:rsidRDefault="00E51AB4" w:rsidP="00E51AB4"/>
                          <w:p w:rsidR="00F62423" w:rsidRDefault="00F62423"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margin-left:.15pt;margin-top:.5pt;width:426pt;height:3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">
                <v:textbox>
                  <w:txbxContent>
                    <w:p w:rsidR="00E51AB4" w:rsidRDefault="00E51AB4" w:rsidP="00E51AB4">
                      <w:r>
                        <w:t>Type and description of furnace(s) (as applicable):</w:t>
                      </w:r>
                    </w:p>
                    <w:p w:rsidR="00E51AB4" w:rsidRDefault="00E51AB4" w:rsidP="00E51AB4">
                      <w:r>
                        <w:t>1</w:t>
                      </w:r>
                      <w:r>
                        <w:tab/>
                        <w:t>Furnace(s) to be installed</w:t>
                      </w:r>
                    </w:p>
                    <w:p w:rsidR="00E51AB4" w:rsidRDefault="00E51AB4" w:rsidP="00E51AB4"/>
                    <w:p w:rsidR="00E51AB4" w:rsidRDefault="00E51AB4" w:rsidP="00E51AB4"/>
                    <w:p w:rsidR="00E51AB4" w:rsidRDefault="00E51AB4" w:rsidP="00E51AB4"/>
                    <w:p w:rsidR="00E51AB4" w:rsidRDefault="00E51AB4" w:rsidP="00E51AB4">
                      <w:r>
                        <w:t>2</w:t>
                      </w:r>
                      <w:r>
                        <w:tab/>
                        <w:t>Changes to existing furnace(s)</w:t>
                      </w:r>
                    </w:p>
                    <w:p w:rsidR="00E51AB4" w:rsidRDefault="00E51AB4" w:rsidP="00E51AB4"/>
                    <w:p w:rsidR="00E51AB4" w:rsidRDefault="00E51AB4" w:rsidP="00E51AB4"/>
                    <w:p w:rsidR="00E51AB4" w:rsidRDefault="00E51AB4" w:rsidP="00E51AB4"/>
                    <w:p w:rsidR="00E51AB4" w:rsidRDefault="00E51AB4" w:rsidP="00E51AB4">
                      <w:r>
                        <w:t>3</w:t>
                      </w:r>
                      <w:r>
                        <w:tab/>
                        <w:t>Furnace(s) to be removed</w:t>
                      </w:r>
                    </w:p>
                    <w:p w:rsidR="00E51AB4" w:rsidRDefault="00E51AB4" w:rsidP="00E51AB4"/>
                    <w:p w:rsidR="00E51AB4" w:rsidRDefault="00E51AB4" w:rsidP="00E51AB4"/>
                    <w:p w:rsidR="00F62423" w:rsidRDefault="00F62423" w:rsidP="00E51AB4"/>
                  </w:txbxContent>
                </v:textbox>
              </v:shape>
            </w:pict>
          </mc:Fallback>
        </mc:AlternateContent>
      </w: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sectPr w:rsidR="00E51AB4" w:rsidRPr="00147EC0">
          <w:pgSz w:w="11906" w:h="16838"/>
          <w:pgMar w:top="1079" w:right="1797" w:bottom="1079" w:left="1797" w:header="709" w:footer="709" w:gutter="0"/>
          <w:paperSrc w:first="7"/>
          <w:cols w:space="708"/>
          <w:docGrid w:linePitch="360"/>
        </w:sectPr>
      </w:pPr>
    </w:p>
    <w:p w:rsidR="00E51AB4" w:rsidRPr="00147EC0" w:rsidRDefault="00E51AB4" w:rsidP="00E51AB4">
      <w:pPr>
        <w:pStyle w:val="Heading1"/>
        <w:rPr>
          <w:rFonts w:ascii="Arial" w:hAnsi="Arial" w:cs="Arial"/>
        </w:rPr>
      </w:pPr>
      <w:r w:rsidRPr="00147EC0">
        <w:rPr>
          <w:rFonts w:ascii="Arial" w:hAnsi="Arial" w:cs="Arial"/>
        </w:rPr>
        <w:lastRenderedPageBreak/>
        <w:t>E</w:t>
      </w:r>
      <w:r w:rsidRPr="00147EC0">
        <w:rPr>
          <w:rFonts w:ascii="Arial" w:hAnsi="Arial" w:cs="Arial"/>
        </w:rPr>
        <w:tab/>
        <w:t>Rating and Fuel Consumption</w:t>
      </w:r>
    </w:p>
    <w:p w:rsidR="00E51AB4" w:rsidRPr="00147EC0" w:rsidRDefault="00E51AB4"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1905</wp:posOffset>
                </wp:positionH>
                <wp:positionV relativeFrom="paragraph">
                  <wp:posOffset>53975</wp:posOffset>
                </wp:positionV>
                <wp:extent cx="5410200" cy="236220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362200"/>
                        </a:xfrm>
                        <a:prstGeom prst="rect">
                          <a:avLst/>
                        </a:prstGeom>
                        <a:solidFill>
                          <a:srgbClr val="FFFFFF"/>
                        </a:solidFill>
                        <a:ln w="9525">
                          <a:solidFill>
                            <a:srgbClr val="000000"/>
                          </a:solidFill>
                          <a:miter lim="800000"/>
                          <a:headEnd/>
                          <a:tailEnd/>
                        </a:ln>
                      </wps:spPr>
                      <wps:txbx>
                        <w:txbxContent>
                          <w:p w:rsidR="00E51AB4" w:rsidRDefault="00E51AB4" w:rsidP="00E51AB4">
                            <w:r>
                              <w:t>Maximum continuous rating of boiler(s) in megawatts (MW) (note 1):</w:t>
                            </w:r>
                          </w:p>
                          <w:p w:rsidR="00E51AB4" w:rsidRDefault="00E51AB4" w:rsidP="00E51AB4">
                            <w:pPr>
                              <w:pStyle w:val="BodyText3"/>
                              <w:rPr>
                                <w:i/>
                                <w:iCs/>
                              </w:rPr>
                            </w:pPr>
                          </w:p>
                          <w:p w:rsidR="00E51AB4" w:rsidRDefault="00E51AB4" w:rsidP="00E51AB4">
                            <w:pPr>
                              <w:pStyle w:val="BodyText3"/>
                            </w:pPr>
                          </w:p>
                          <w:p w:rsidR="00E51AB4" w:rsidRDefault="00E51AB4" w:rsidP="00E51AB4">
                            <w:r>
                              <w:t>Maximum rate of fuel consumption in kilograms per hour or cubic metres per hour (separately</w:t>
                            </w:r>
                            <w:r w:rsidR="00F62423">
                              <w:t xml:space="preserve"> for different fuels) (note 1):</w:t>
                            </w:r>
                          </w:p>
                          <w:p w:rsidR="00E51AB4" w:rsidRDefault="00E51AB4" w:rsidP="00E51AB4"/>
                          <w:p w:rsidR="00F62423" w:rsidRDefault="00F62423"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15pt;margin-top:4.25pt;width:426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">
                <v:textbox>
                  <w:txbxContent>
                    <w:p w:rsidR="00E51AB4" w:rsidRDefault="00E51AB4" w:rsidP="00E51AB4">
                      <w:r>
                        <w:t>Maximum continuous rating of boiler(s) in megawatts (MW) (note 1):</w:t>
                      </w:r>
                    </w:p>
                    <w:p w:rsidR="00E51AB4" w:rsidRDefault="00E51AB4" w:rsidP="00E51AB4">
                      <w:pPr>
                        <w:pStyle w:val="BodyText3"/>
                        <w:rPr>
                          <w:i/>
                          <w:iCs/>
                        </w:rPr>
                      </w:pPr>
                    </w:p>
                    <w:p w:rsidR="00E51AB4" w:rsidRDefault="00E51AB4" w:rsidP="00E51AB4">
                      <w:pPr>
                        <w:pStyle w:val="BodyText3"/>
                      </w:pPr>
                    </w:p>
                    <w:p w:rsidR="00E51AB4" w:rsidRDefault="00E51AB4" w:rsidP="00E51AB4">
                      <w:r>
                        <w:t>Maximum rate of fuel consumption in kilograms per hour or cubic metres per hour (separately</w:t>
                      </w:r>
                      <w:r w:rsidR="00F62423">
                        <w:t xml:space="preserve"> for different fuels) (note 1):</w:t>
                      </w:r>
                    </w:p>
                    <w:p w:rsidR="00E51AB4" w:rsidRDefault="00E51AB4" w:rsidP="00E51AB4"/>
                    <w:p w:rsidR="00F62423" w:rsidRDefault="00F62423" w:rsidP="00E51AB4"/>
                  </w:txbxContent>
                </v:textbox>
              </v:shape>
            </w:pict>
          </mc:Fallback>
        </mc:AlternateContent>
      </w: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6C2EAC"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72576" behindDoc="0" locked="0" layoutInCell="1" allowOverlap="1" wp14:anchorId="5194E0CE" wp14:editId="5781275C">
                <wp:simplePos x="0" y="0"/>
                <wp:positionH relativeFrom="column">
                  <wp:posOffset>1905</wp:posOffset>
                </wp:positionH>
                <wp:positionV relativeFrom="paragraph">
                  <wp:posOffset>284480</wp:posOffset>
                </wp:positionV>
                <wp:extent cx="5410200" cy="573405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734050"/>
                        </a:xfrm>
                        <a:prstGeom prst="rect">
                          <a:avLst/>
                        </a:prstGeom>
                        <a:solidFill>
                          <a:srgbClr val="FFFFFF"/>
                        </a:solidFill>
                        <a:ln w="9525">
                          <a:solidFill>
                            <a:srgbClr val="000000"/>
                          </a:solidFill>
                          <a:miter lim="800000"/>
                          <a:headEnd/>
                          <a:tailEnd/>
                        </a:ln>
                      </wps:spPr>
                      <wps:txbx>
                        <w:txbxContent>
                          <w:p w:rsidR="00E51AB4" w:rsidRDefault="00E51AB4" w:rsidP="00E51AB4">
                            <w:r>
                              <w:t>Type(s) of fuel to be used (note 2):</w:t>
                            </w:r>
                          </w:p>
                          <w:p w:rsidR="00E51AB4" w:rsidRDefault="00E51AB4" w:rsidP="00E51AB4"/>
                          <w:tbl>
                            <w:tblPr>
                              <w:tblW w:w="8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088"/>
                              <w:gridCol w:w="2552"/>
                            </w:tblGrid>
                            <w:tr w:rsidR="00E51AB4">
                              <w:tc>
                                <w:tcPr>
                                  <w:tcW w:w="2520" w:type="dxa"/>
                                </w:tcPr>
                                <w:p w:rsidR="00E51AB4" w:rsidRDefault="00E51AB4">
                                  <w:r>
                                    <w:t>Fuel Type</w:t>
                                  </w:r>
                                </w:p>
                              </w:tc>
                              <w:tc>
                                <w:tcPr>
                                  <w:tcW w:w="3088" w:type="dxa"/>
                                </w:tcPr>
                                <w:p w:rsidR="00E51AB4" w:rsidRDefault="00E51AB4">
                                  <w:r>
                                    <w:t>Gross calorific value (MJ/kg or MJ/m3)</w:t>
                                  </w:r>
                                </w:p>
                              </w:tc>
                              <w:tc>
                                <w:tcPr>
                                  <w:tcW w:w="2552" w:type="dxa"/>
                                </w:tcPr>
                                <w:p w:rsidR="00E51AB4" w:rsidRDefault="00E51AB4">
                                  <w:r>
                                    <w:t>Sulphur content of fuel(s) %</w:t>
                                  </w:r>
                                </w:p>
                              </w:tc>
                            </w:tr>
                            <w:tr w:rsidR="00E51AB4">
                              <w:tc>
                                <w:tcPr>
                                  <w:tcW w:w="2520" w:type="dxa"/>
                                </w:tcPr>
                                <w:p w:rsidR="00E51AB4" w:rsidRDefault="00E51AB4"/>
                              </w:tc>
                              <w:tc>
                                <w:tcPr>
                                  <w:tcW w:w="3088" w:type="dxa"/>
                                </w:tcPr>
                                <w:p w:rsidR="00E51AB4" w:rsidRDefault="00E51AB4"/>
                              </w:tc>
                              <w:tc>
                                <w:tcPr>
                                  <w:tcW w:w="2552" w:type="dxa"/>
                                </w:tcPr>
                                <w:p w:rsidR="00E51AB4" w:rsidRDefault="00E51AB4"/>
                              </w:tc>
                            </w:tr>
                            <w:tr w:rsidR="00E51AB4">
                              <w:tc>
                                <w:tcPr>
                                  <w:tcW w:w="2520" w:type="dxa"/>
                                </w:tcPr>
                                <w:p w:rsidR="00E51AB4" w:rsidRDefault="00E51AB4">
                                  <w:pPr>
                                    <w:ind w:left="120"/>
                                  </w:pPr>
                                </w:p>
                              </w:tc>
                              <w:tc>
                                <w:tcPr>
                                  <w:tcW w:w="3088" w:type="dxa"/>
                                </w:tcPr>
                                <w:p w:rsidR="00E51AB4" w:rsidRDefault="00E51AB4"/>
                              </w:tc>
                              <w:tc>
                                <w:tcPr>
                                  <w:tcW w:w="2552" w:type="dxa"/>
                                </w:tcPr>
                                <w:p w:rsidR="00E51AB4" w:rsidRDefault="00E51AB4"/>
                              </w:tc>
                            </w:tr>
                            <w:tr w:rsidR="00E51AB4">
                              <w:tc>
                                <w:tcPr>
                                  <w:tcW w:w="2520" w:type="dxa"/>
                                </w:tcPr>
                                <w:p w:rsidR="00E51AB4" w:rsidRDefault="00E51AB4">
                                  <w:pPr>
                                    <w:ind w:left="120"/>
                                  </w:pPr>
                                </w:p>
                              </w:tc>
                              <w:tc>
                                <w:tcPr>
                                  <w:tcW w:w="3088" w:type="dxa"/>
                                </w:tcPr>
                                <w:p w:rsidR="00E51AB4" w:rsidRDefault="00E51AB4"/>
                              </w:tc>
                              <w:tc>
                                <w:tcPr>
                                  <w:tcW w:w="2552" w:type="dxa"/>
                                </w:tcPr>
                                <w:p w:rsidR="00E51AB4" w:rsidRDefault="00E51AB4"/>
                              </w:tc>
                            </w:tr>
                            <w:tr w:rsidR="00E51AB4">
                              <w:tc>
                                <w:tcPr>
                                  <w:tcW w:w="2520" w:type="dxa"/>
                                </w:tcPr>
                                <w:p w:rsidR="00E51AB4" w:rsidRDefault="00E51AB4">
                                  <w:pPr>
                                    <w:ind w:left="120"/>
                                  </w:pPr>
                                </w:p>
                              </w:tc>
                              <w:tc>
                                <w:tcPr>
                                  <w:tcW w:w="3088" w:type="dxa"/>
                                </w:tcPr>
                                <w:p w:rsidR="00E51AB4" w:rsidRDefault="00E51AB4"/>
                              </w:tc>
                              <w:tc>
                                <w:tcPr>
                                  <w:tcW w:w="2552" w:type="dxa"/>
                                </w:tcPr>
                                <w:p w:rsidR="00E51AB4" w:rsidRDefault="00E51AB4"/>
                              </w:tc>
                            </w:tr>
                            <w:tr w:rsidR="00E51AB4">
                              <w:tc>
                                <w:tcPr>
                                  <w:tcW w:w="2520" w:type="dxa"/>
                                </w:tcPr>
                                <w:p w:rsidR="00E51AB4" w:rsidRDefault="00E51AB4">
                                  <w:pPr>
                                    <w:ind w:left="120"/>
                                  </w:pPr>
                                </w:p>
                              </w:tc>
                              <w:tc>
                                <w:tcPr>
                                  <w:tcW w:w="3088" w:type="dxa"/>
                                </w:tcPr>
                                <w:p w:rsidR="00E51AB4" w:rsidRDefault="00E51AB4"/>
                              </w:tc>
                              <w:tc>
                                <w:tcPr>
                                  <w:tcW w:w="2552" w:type="dxa"/>
                                </w:tcPr>
                                <w:p w:rsidR="00E51AB4" w:rsidRDefault="00E51AB4"/>
                              </w:tc>
                            </w:tr>
                            <w:tr w:rsidR="00E51AB4">
                              <w:tc>
                                <w:tcPr>
                                  <w:tcW w:w="2520" w:type="dxa"/>
                                </w:tcPr>
                                <w:p w:rsidR="00E51AB4" w:rsidRDefault="00E51AB4">
                                  <w:pPr>
                                    <w:ind w:left="120"/>
                                  </w:pPr>
                                </w:p>
                              </w:tc>
                              <w:tc>
                                <w:tcPr>
                                  <w:tcW w:w="3088" w:type="dxa"/>
                                </w:tcPr>
                                <w:p w:rsidR="00E51AB4" w:rsidRDefault="00E51AB4"/>
                              </w:tc>
                              <w:tc>
                                <w:tcPr>
                                  <w:tcW w:w="2552" w:type="dxa"/>
                                </w:tcPr>
                                <w:p w:rsidR="00E51AB4" w:rsidRDefault="00E51AB4"/>
                              </w:tc>
                            </w:tr>
                          </w:tbl>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8" type="#_x0000_t202" style="position:absolute;margin-left:.15pt;margin-top:22.4pt;width:426pt;height:4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">
                <v:textbox>
                  <w:txbxContent>
                    <w:p w:rsidR="00E51AB4" w:rsidRDefault="00E51AB4" w:rsidP="00E51AB4">
                      <w:r>
                        <w:t>Type(s) of fuel to be used (note 2):</w:t>
                      </w:r>
                    </w:p>
                    <w:p w:rsidR="00E51AB4" w:rsidRDefault="00E51AB4" w:rsidP="00E51AB4"/>
                    <w:tbl>
                      <w:tblPr>
                        <w:tblW w:w="8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088"/>
                        <w:gridCol w:w="2552"/>
                      </w:tblGrid>
                      <w:tr w:rsidR="00E51AB4">
                        <w:tc>
                          <w:tcPr>
                            <w:tcW w:w="2520" w:type="dxa"/>
                          </w:tcPr>
                          <w:p w:rsidR="00E51AB4" w:rsidRDefault="00E51AB4">
                            <w:r>
                              <w:t>Fuel Type</w:t>
                            </w:r>
                          </w:p>
                        </w:tc>
                        <w:tc>
                          <w:tcPr>
                            <w:tcW w:w="3088" w:type="dxa"/>
                          </w:tcPr>
                          <w:p w:rsidR="00E51AB4" w:rsidRDefault="00E51AB4">
                            <w:r>
                              <w:t>Gross calorific value (MJ/kg or MJ/m3)</w:t>
                            </w:r>
                          </w:p>
                        </w:tc>
                        <w:tc>
                          <w:tcPr>
                            <w:tcW w:w="2552" w:type="dxa"/>
                          </w:tcPr>
                          <w:p w:rsidR="00E51AB4" w:rsidRDefault="00E51AB4">
                            <w:r>
                              <w:t>Sulphur content of fuel(s) %</w:t>
                            </w:r>
                          </w:p>
                        </w:tc>
                      </w:tr>
                      <w:tr w:rsidR="00E51AB4">
                        <w:tc>
                          <w:tcPr>
                            <w:tcW w:w="2520" w:type="dxa"/>
                          </w:tcPr>
                          <w:p w:rsidR="00E51AB4" w:rsidRDefault="00E51AB4"/>
                        </w:tc>
                        <w:tc>
                          <w:tcPr>
                            <w:tcW w:w="3088" w:type="dxa"/>
                          </w:tcPr>
                          <w:p w:rsidR="00E51AB4" w:rsidRDefault="00E51AB4"/>
                        </w:tc>
                        <w:tc>
                          <w:tcPr>
                            <w:tcW w:w="2552" w:type="dxa"/>
                          </w:tcPr>
                          <w:p w:rsidR="00E51AB4" w:rsidRDefault="00E51AB4"/>
                        </w:tc>
                      </w:tr>
                      <w:tr w:rsidR="00E51AB4">
                        <w:tc>
                          <w:tcPr>
                            <w:tcW w:w="2520" w:type="dxa"/>
                          </w:tcPr>
                          <w:p w:rsidR="00E51AB4" w:rsidRDefault="00E51AB4">
                            <w:pPr>
                              <w:ind w:left="120"/>
                            </w:pPr>
                          </w:p>
                        </w:tc>
                        <w:tc>
                          <w:tcPr>
                            <w:tcW w:w="3088" w:type="dxa"/>
                          </w:tcPr>
                          <w:p w:rsidR="00E51AB4" w:rsidRDefault="00E51AB4"/>
                        </w:tc>
                        <w:tc>
                          <w:tcPr>
                            <w:tcW w:w="2552" w:type="dxa"/>
                          </w:tcPr>
                          <w:p w:rsidR="00E51AB4" w:rsidRDefault="00E51AB4"/>
                        </w:tc>
                      </w:tr>
                      <w:tr w:rsidR="00E51AB4">
                        <w:tc>
                          <w:tcPr>
                            <w:tcW w:w="2520" w:type="dxa"/>
                          </w:tcPr>
                          <w:p w:rsidR="00E51AB4" w:rsidRDefault="00E51AB4">
                            <w:pPr>
                              <w:ind w:left="120"/>
                            </w:pPr>
                          </w:p>
                        </w:tc>
                        <w:tc>
                          <w:tcPr>
                            <w:tcW w:w="3088" w:type="dxa"/>
                          </w:tcPr>
                          <w:p w:rsidR="00E51AB4" w:rsidRDefault="00E51AB4"/>
                        </w:tc>
                        <w:tc>
                          <w:tcPr>
                            <w:tcW w:w="2552" w:type="dxa"/>
                          </w:tcPr>
                          <w:p w:rsidR="00E51AB4" w:rsidRDefault="00E51AB4"/>
                        </w:tc>
                      </w:tr>
                      <w:tr w:rsidR="00E51AB4">
                        <w:tc>
                          <w:tcPr>
                            <w:tcW w:w="2520" w:type="dxa"/>
                          </w:tcPr>
                          <w:p w:rsidR="00E51AB4" w:rsidRDefault="00E51AB4">
                            <w:pPr>
                              <w:ind w:left="120"/>
                            </w:pPr>
                          </w:p>
                        </w:tc>
                        <w:tc>
                          <w:tcPr>
                            <w:tcW w:w="3088" w:type="dxa"/>
                          </w:tcPr>
                          <w:p w:rsidR="00E51AB4" w:rsidRDefault="00E51AB4"/>
                        </w:tc>
                        <w:tc>
                          <w:tcPr>
                            <w:tcW w:w="2552" w:type="dxa"/>
                          </w:tcPr>
                          <w:p w:rsidR="00E51AB4" w:rsidRDefault="00E51AB4"/>
                        </w:tc>
                      </w:tr>
                      <w:tr w:rsidR="00E51AB4">
                        <w:tc>
                          <w:tcPr>
                            <w:tcW w:w="2520" w:type="dxa"/>
                          </w:tcPr>
                          <w:p w:rsidR="00E51AB4" w:rsidRDefault="00E51AB4">
                            <w:pPr>
                              <w:ind w:left="120"/>
                            </w:pPr>
                          </w:p>
                        </w:tc>
                        <w:tc>
                          <w:tcPr>
                            <w:tcW w:w="3088" w:type="dxa"/>
                          </w:tcPr>
                          <w:p w:rsidR="00E51AB4" w:rsidRDefault="00E51AB4"/>
                        </w:tc>
                        <w:tc>
                          <w:tcPr>
                            <w:tcW w:w="2552" w:type="dxa"/>
                          </w:tcPr>
                          <w:p w:rsidR="00E51AB4" w:rsidRDefault="00E51AB4"/>
                        </w:tc>
                      </w:tr>
                      <w:tr w:rsidR="00E51AB4">
                        <w:tc>
                          <w:tcPr>
                            <w:tcW w:w="2520" w:type="dxa"/>
                          </w:tcPr>
                          <w:p w:rsidR="00E51AB4" w:rsidRDefault="00E51AB4">
                            <w:pPr>
                              <w:ind w:left="120"/>
                            </w:pPr>
                          </w:p>
                        </w:tc>
                        <w:tc>
                          <w:tcPr>
                            <w:tcW w:w="3088" w:type="dxa"/>
                          </w:tcPr>
                          <w:p w:rsidR="00E51AB4" w:rsidRDefault="00E51AB4"/>
                        </w:tc>
                        <w:tc>
                          <w:tcPr>
                            <w:tcW w:w="2552" w:type="dxa"/>
                          </w:tcPr>
                          <w:p w:rsidR="00E51AB4" w:rsidRDefault="00E51AB4"/>
                        </w:tc>
                      </w:tr>
                    </w:tbl>
                    <w:p w:rsidR="00E51AB4" w:rsidRDefault="00E51AB4" w:rsidP="00E51AB4"/>
                  </w:txbxContent>
                </v:textbox>
              </v:shape>
            </w:pict>
          </mc:Fallback>
        </mc:AlternateContent>
      </w: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pStyle w:val="Heading1"/>
        <w:rPr>
          <w:rFonts w:ascii="Arial" w:hAnsi="Arial" w:cs="Arial"/>
        </w:rPr>
        <w:sectPr w:rsidR="00E51AB4" w:rsidRPr="00147EC0">
          <w:footerReference w:type="default" r:id="rId10"/>
          <w:pgSz w:w="11906" w:h="16838"/>
          <w:pgMar w:top="1079" w:right="1797" w:bottom="1079" w:left="1797" w:header="709" w:footer="275" w:gutter="0"/>
          <w:paperSrc w:first="7"/>
          <w:cols w:space="708"/>
          <w:docGrid w:linePitch="360"/>
        </w:sectPr>
      </w:pPr>
    </w:p>
    <w:p w:rsidR="00E51AB4" w:rsidRPr="00147EC0" w:rsidRDefault="00E51AB4" w:rsidP="00E51AB4">
      <w:pPr>
        <w:pStyle w:val="Heading1"/>
        <w:rPr>
          <w:rFonts w:ascii="Arial" w:hAnsi="Arial" w:cs="Arial"/>
        </w:rPr>
      </w:pPr>
      <w:r w:rsidRPr="00147EC0">
        <w:rPr>
          <w:rFonts w:ascii="Arial" w:hAnsi="Arial" w:cs="Arial"/>
        </w:rPr>
        <w:lastRenderedPageBreak/>
        <w:t>F</w:t>
      </w:r>
      <w:r w:rsidRPr="00147EC0">
        <w:rPr>
          <w:rFonts w:ascii="Arial" w:hAnsi="Arial" w:cs="Arial"/>
        </w:rPr>
        <w:tab/>
      </w:r>
      <w:r w:rsidR="006C2EAC">
        <w:rPr>
          <w:rFonts w:ascii="Arial" w:hAnsi="Arial" w:cs="Arial"/>
        </w:rPr>
        <w:tab/>
      </w:r>
      <w:r w:rsidR="006C2EAC">
        <w:rPr>
          <w:rFonts w:ascii="Arial" w:hAnsi="Arial" w:cs="Arial"/>
        </w:rPr>
        <w:tab/>
      </w:r>
      <w:r w:rsidRPr="00147EC0">
        <w:rPr>
          <w:rFonts w:ascii="Arial" w:hAnsi="Arial" w:cs="Arial"/>
        </w:rPr>
        <w:t>Emissions</w:t>
      </w:r>
    </w:p>
    <w:p w:rsidR="00E51AB4" w:rsidRPr="00147EC0" w:rsidRDefault="00E51AB4" w:rsidP="00E51AB4">
      <w:pPr>
        <w:rPr>
          <w:rFonts w:ascii="Arial" w:hAnsi="Arial" w:cs="Arial"/>
        </w:rPr>
      </w:pPr>
    </w:p>
    <w:p w:rsidR="00E51AB4" w:rsidRPr="00147EC0" w:rsidRDefault="00E51AB4" w:rsidP="00E51AB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-635</wp:posOffset>
                </wp:positionV>
                <wp:extent cx="5410800" cy="237172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00" cy="2371725"/>
                        </a:xfrm>
                        <a:prstGeom prst="rect">
                          <a:avLst/>
                        </a:prstGeom>
                        <a:solidFill>
                          <a:srgbClr val="FFFFFF"/>
                        </a:solidFill>
                        <a:ln w="9525">
                          <a:solidFill>
                            <a:srgbClr val="000000"/>
                          </a:solidFill>
                          <a:miter lim="800000"/>
                          <a:headEnd/>
                          <a:tailEnd/>
                        </a:ln>
                      </wps:spPr>
                      <wps:txbx>
                        <w:txbxContent>
                          <w:p w:rsidR="00E51AB4" w:rsidRDefault="00E51AB4" w:rsidP="00E51AB4">
                            <w:r>
                              <w:t>Particulars of emissions (please specify whether from the combustion of fuel or from the material being heated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1586"/>
                            </w:tblGrid>
                            <w:tr w:rsidR="00E51AB4" w:rsidRPr="006C2EAC" w:rsidTr="006C2EAC">
                              <w:trPr>
                                <w:trHeight w:val="269"/>
                              </w:trPr>
                              <w:tc>
                                <w:tcPr>
                                  <w:tcW w:w="5218" w:type="dxa"/>
                                </w:tcPr>
                                <w:p w:rsidR="00E51AB4" w:rsidRPr="006C2EAC" w:rsidRDefault="00E51AB4">
                                  <w:pPr>
                                    <w:rPr>
                                      <w:sz w:val="18"/>
                                      <w:szCs w:val="18"/>
                                    </w:rPr>
                                  </w:pPr>
                                  <w:r w:rsidRPr="006C2EAC">
                                    <w:rPr>
                                      <w:sz w:val="20"/>
                                      <w:szCs w:val="18"/>
                                    </w:rPr>
                                    <w:t>Quality/Type of emission</w:t>
                                  </w:r>
                                </w:p>
                              </w:tc>
                              <w:tc>
                                <w:tcPr>
                                  <w:tcW w:w="1586" w:type="dxa"/>
                                </w:tcPr>
                                <w:p w:rsidR="00E51AB4" w:rsidRPr="006C2EAC" w:rsidRDefault="00E51AB4">
                                  <w:pPr>
                                    <w:pStyle w:val="Header"/>
                                    <w:rPr>
                                      <w:sz w:val="20"/>
                                      <w:szCs w:val="18"/>
                                    </w:rPr>
                                  </w:pPr>
                                  <w:r w:rsidRPr="006C2EAC">
                                    <w:rPr>
                                      <w:sz w:val="20"/>
                                      <w:szCs w:val="18"/>
                                    </w:rPr>
                                    <w:t>Quantity (grams per second)</w:t>
                                  </w:r>
                                </w:p>
                              </w:tc>
                            </w:tr>
                            <w:tr w:rsidR="00E51AB4" w:rsidRPr="006C2EAC" w:rsidTr="006C2EAC">
                              <w:trPr>
                                <w:trHeight w:val="216"/>
                              </w:trPr>
                              <w:tc>
                                <w:tcPr>
                                  <w:tcW w:w="5218" w:type="dxa"/>
                                </w:tcPr>
                                <w:p w:rsidR="00E51AB4" w:rsidRPr="006C2EAC" w:rsidRDefault="00E51AB4">
                                  <w:pPr>
                                    <w:rPr>
                                      <w:sz w:val="18"/>
                                      <w:szCs w:val="18"/>
                                    </w:rPr>
                                  </w:pPr>
                                </w:p>
                              </w:tc>
                              <w:tc>
                                <w:tcPr>
                                  <w:tcW w:w="1586" w:type="dxa"/>
                                </w:tcPr>
                                <w:p w:rsidR="00E51AB4" w:rsidRPr="006C2EAC" w:rsidRDefault="00E51AB4">
                                  <w:pPr>
                                    <w:rPr>
                                      <w:sz w:val="18"/>
                                      <w:szCs w:val="18"/>
                                    </w:rPr>
                                  </w:pPr>
                                </w:p>
                              </w:tc>
                            </w:tr>
                            <w:tr w:rsidR="00E51AB4" w:rsidRPr="006C2EAC" w:rsidTr="006C2EAC">
                              <w:trPr>
                                <w:trHeight w:val="432"/>
                              </w:trPr>
                              <w:tc>
                                <w:tcPr>
                                  <w:tcW w:w="5218" w:type="dxa"/>
                                </w:tcPr>
                                <w:p w:rsidR="00E51AB4" w:rsidRPr="006C2EAC" w:rsidRDefault="00E51AB4">
                                  <w:pPr>
                                    <w:rPr>
                                      <w:sz w:val="18"/>
                                      <w:szCs w:val="18"/>
                                    </w:rPr>
                                  </w:pPr>
                                </w:p>
                              </w:tc>
                              <w:tc>
                                <w:tcPr>
                                  <w:tcW w:w="1586" w:type="dxa"/>
                                </w:tcPr>
                                <w:p w:rsidR="00E51AB4" w:rsidRPr="006C2EAC" w:rsidRDefault="00E51AB4">
                                  <w:pPr>
                                    <w:rPr>
                                      <w:sz w:val="18"/>
                                      <w:szCs w:val="18"/>
                                    </w:rPr>
                                  </w:pPr>
                                </w:p>
                              </w:tc>
                            </w:tr>
                            <w:tr w:rsidR="00E51AB4" w:rsidRPr="006C2EAC" w:rsidTr="006C2EAC">
                              <w:trPr>
                                <w:trHeight w:val="445"/>
                              </w:trPr>
                              <w:tc>
                                <w:tcPr>
                                  <w:tcW w:w="5218" w:type="dxa"/>
                                </w:tcPr>
                                <w:p w:rsidR="00E51AB4" w:rsidRPr="006C2EAC" w:rsidRDefault="00E51AB4">
                                  <w:pPr>
                                    <w:rPr>
                                      <w:sz w:val="18"/>
                                      <w:szCs w:val="18"/>
                                    </w:rPr>
                                  </w:pPr>
                                </w:p>
                              </w:tc>
                              <w:tc>
                                <w:tcPr>
                                  <w:tcW w:w="1586" w:type="dxa"/>
                                </w:tcPr>
                                <w:p w:rsidR="00E51AB4" w:rsidRPr="006C2EAC" w:rsidRDefault="00E51AB4">
                                  <w:pPr>
                                    <w:rPr>
                                      <w:sz w:val="18"/>
                                      <w:szCs w:val="18"/>
                                    </w:rPr>
                                  </w:pPr>
                                </w:p>
                              </w:tc>
                            </w:tr>
                            <w:tr w:rsidR="00E51AB4" w:rsidRPr="006C2EAC" w:rsidTr="006C2EAC">
                              <w:trPr>
                                <w:trHeight w:val="432"/>
                              </w:trPr>
                              <w:tc>
                                <w:tcPr>
                                  <w:tcW w:w="5218" w:type="dxa"/>
                                </w:tcPr>
                                <w:p w:rsidR="00E51AB4" w:rsidRPr="006C2EAC" w:rsidRDefault="00E51AB4">
                                  <w:pPr>
                                    <w:rPr>
                                      <w:sz w:val="18"/>
                                      <w:szCs w:val="18"/>
                                    </w:rPr>
                                  </w:pPr>
                                </w:p>
                              </w:tc>
                              <w:tc>
                                <w:tcPr>
                                  <w:tcW w:w="1586" w:type="dxa"/>
                                </w:tcPr>
                                <w:p w:rsidR="00E51AB4" w:rsidRPr="006C2EAC" w:rsidRDefault="00E51AB4">
                                  <w:pPr>
                                    <w:rPr>
                                      <w:sz w:val="18"/>
                                      <w:szCs w:val="18"/>
                                    </w:rPr>
                                  </w:pPr>
                                </w:p>
                              </w:tc>
                            </w:tr>
                            <w:tr w:rsidR="00E51AB4" w:rsidRPr="006C2EAC" w:rsidTr="006C2EAC">
                              <w:trPr>
                                <w:trHeight w:val="445"/>
                              </w:trPr>
                              <w:tc>
                                <w:tcPr>
                                  <w:tcW w:w="5218" w:type="dxa"/>
                                </w:tcPr>
                                <w:p w:rsidR="00E51AB4" w:rsidRPr="006C2EAC" w:rsidRDefault="00E51AB4">
                                  <w:pPr>
                                    <w:rPr>
                                      <w:sz w:val="18"/>
                                      <w:szCs w:val="18"/>
                                    </w:rPr>
                                  </w:pPr>
                                </w:p>
                              </w:tc>
                              <w:tc>
                                <w:tcPr>
                                  <w:tcW w:w="1586" w:type="dxa"/>
                                </w:tcPr>
                                <w:p w:rsidR="00E51AB4" w:rsidRPr="006C2EAC" w:rsidRDefault="00E51AB4">
                                  <w:pPr>
                                    <w:pStyle w:val="Header"/>
                                    <w:rPr>
                                      <w:sz w:val="18"/>
                                      <w:szCs w:val="18"/>
                                    </w:rPr>
                                  </w:pPr>
                                </w:p>
                              </w:tc>
                            </w:tr>
                          </w:tbl>
                          <w:p w:rsidR="00E51AB4" w:rsidRDefault="00E51AB4" w:rsidP="006C2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15pt;margin-top:-.05pt;width:426.05pt;height:18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">
                <v:textbox>
                  <w:txbxContent>
                    <w:p w:rsidR="00E51AB4" w:rsidRDefault="00E51AB4" w:rsidP="00E51AB4">
                      <w:r>
                        <w:t>Particulars of emissions (please specify whether from the combustion of fuel or from the material being heated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1586"/>
                      </w:tblGrid>
                      <w:tr w:rsidR="00E51AB4" w:rsidRPr="006C2EAC" w:rsidTr="006C2EAC">
                        <w:trPr>
                          <w:trHeight w:val="269"/>
                        </w:trPr>
                        <w:tc>
                          <w:tcPr>
                            <w:tcW w:w="5218" w:type="dxa"/>
                          </w:tcPr>
                          <w:p w:rsidR="00E51AB4" w:rsidRPr="006C2EAC" w:rsidRDefault="00E51AB4">
                            <w:pPr>
                              <w:rPr>
                                <w:sz w:val="18"/>
                                <w:szCs w:val="18"/>
                              </w:rPr>
                            </w:pPr>
                            <w:r w:rsidRPr="006C2EAC">
                              <w:rPr>
                                <w:sz w:val="20"/>
                                <w:szCs w:val="18"/>
                              </w:rPr>
                              <w:t>Quality/Type of emission</w:t>
                            </w:r>
                          </w:p>
                        </w:tc>
                        <w:tc>
                          <w:tcPr>
                            <w:tcW w:w="1586" w:type="dxa"/>
                          </w:tcPr>
                          <w:p w:rsidR="00E51AB4" w:rsidRPr="006C2EAC" w:rsidRDefault="00E51AB4">
                            <w:pPr>
                              <w:pStyle w:val="Header"/>
                              <w:rPr>
                                <w:sz w:val="20"/>
                                <w:szCs w:val="18"/>
                              </w:rPr>
                            </w:pPr>
                            <w:r w:rsidRPr="006C2EAC">
                              <w:rPr>
                                <w:sz w:val="20"/>
                                <w:szCs w:val="18"/>
                              </w:rPr>
                              <w:t>Quantity (grams per second)</w:t>
                            </w:r>
                          </w:p>
                        </w:tc>
                      </w:tr>
                      <w:tr w:rsidR="00E51AB4" w:rsidRPr="006C2EAC" w:rsidTr="006C2EAC">
                        <w:trPr>
                          <w:trHeight w:val="216"/>
                        </w:trPr>
                        <w:tc>
                          <w:tcPr>
                            <w:tcW w:w="5218" w:type="dxa"/>
                          </w:tcPr>
                          <w:p w:rsidR="00E51AB4" w:rsidRPr="006C2EAC" w:rsidRDefault="00E51AB4">
                            <w:pPr>
                              <w:rPr>
                                <w:sz w:val="18"/>
                                <w:szCs w:val="18"/>
                              </w:rPr>
                            </w:pPr>
                          </w:p>
                        </w:tc>
                        <w:tc>
                          <w:tcPr>
                            <w:tcW w:w="1586" w:type="dxa"/>
                          </w:tcPr>
                          <w:p w:rsidR="00E51AB4" w:rsidRPr="006C2EAC" w:rsidRDefault="00E51AB4">
                            <w:pPr>
                              <w:rPr>
                                <w:sz w:val="18"/>
                                <w:szCs w:val="18"/>
                              </w:rPr>
                            </w:pPr>
                          </w:p>
                        </w:tc>
                      </w:tr>
                      <w:tr w:rsidR="00E51AB4" w:rsidRPr="006C2EAC" w:rsidTr="006C2EAC">
                        <w:trPr>
                          <w:trHeight w:val="432"/>
                        </w:trPr>
                        <w:tc>
                          <w:tcPr>
                            <w:tcW w:w="5218" w:type="dxa"/>
                          </w:tcPr>
                          <w:p w:rsidR="00E51AB4" w:rsidRPr="006C2EAC" w:rsidRDefault="00E51AB4">
                            <w:pPr>
                              <w:rPr>
                                <w:sz w:val="18"/>
                                <w:szCs w:val="18"/>
                              </w:rPr>
                            </w:pPr>
                          </w:p>
                        </w:tc>
                        <w:tc>
                          <w:tcPr>
                            <w:tcW w:w="1586" w:type="dxa"/>
                          </w:tcPr>
                          <w:p w:rsidR="00E51AB4" w:rsidRPr="006C2EAC" w:rsidRDefault="00E51AB4">
                            <w:pPr>
                              <w:rPr>
                                <w:sz w:val="18"/>
                                <w:szCs w:val="18"/>
                              </w:rPr>
                            </w:pPr>
                          </w:p>
                        </w:tc>
                      </w:tr>
                      <w:tr w:rsidR="00E51AB4" w:rsidRPr="006C2EAC" w:rsidTr="006C2EAC">
                        <w:trPr>
                          <w:trHeight w:val="445"/>
                        </w:trPr>
                        <w:tc>
                          <w:tcPr>
                            <w:tcW w:w="5218" w:type="dxa"/>
                          </w:tcPr>
                          <w:p w:rsidR="00E51AB4" w:rsidRPr="006C2EAC" w:rsidRDefault="00E51AB4">
                            <w:pPr>
                              <w:rPr>
                                <w:sz w:val="18"/>
                                <w:szCs w:val="18"/>
                              </w:rPr>
                            </w:pPr>
                          </w:p>
                        </w:tc>
                        <w:tc>
                          <w:tcPr>
                            <w:tcW w:w="1586" w:type="dxa"/>
                          </w:tcPr>
                          <w:p w:rsidR="00E51AB4" w:rsidRPr="006C2EAC" w:rsidRDefault="00E51AB4">
                            <w:pPr>
                              <w:rPr>
                                <w:sz w:val="18"/>
                                <w:szCs w:val="18"/>
                              </w:rPr>
                            </w:pPr>
                          </w:p>
                        </w:tc>
                      </w:tr>
                      <w:tr w:rsidR="00E51AB4" w:rsidRPr="006C2EAC" w:rsidTr="006C2EAC">
                        <w:trPr>
                          <w:trHeight w:val="432"/>
                        </w:trPr>
                        <w:tc>
                          <w:tcPr>
                            <w:tcW w:w="5218" w:type="dxa"/>
                          </w:tcPr>
                          <w:p w:rsidR="00E51AB4" w:rsidRPr="006C2EAC" w:rsidRDefault="00E51AB4">
                            <w:pPr>
                              <w:rPr>
                                <w:sz w:val="18"/>
                                <w:szCs w:val="18"/>
                              </w:rPr>
                            </w:pPr>
                          </w:p>
                        </w:tc>
                        <w:tc>
                          <w:tcPr>
                            <w:tcW w:w="1586" w:type="dxa"/>
                          </w:tcPr>
                          <w:p w:rsidR="00E51AB4" w:rsidRPr="006C2EAC" w:rsidRDefault="00E51AB4">
                            <w:pPr>
                              <w:rPr>
                                <w:sz w:val="18"/>
                                <w:szCs w:val="18"/>
                              </w:rPr>
                            </w:pPr>
                          </w:p>
                        </w:tc>
                      </w:tr>
                      <w:tr w:rsidR="00E51AB4" w:rsidRPr="006C2EAC" w:rsidTr="006C2EAC">
                        <w:trPr>
                          <w:trHeight w:val="445"/>
                        </w:trPr>
                        <w:tc>
                          <w:tcPr>
                            <w:tcW w:w="5218" w:type="dxa"/>
                          </w:tcPr>
                          <w:p w:rsidR="00E51AB4" w:rsidRPr="006C2EAC" w:rsidRDefault="00E51AB4">
                            <w:pPr>
                              <w:rPr>
                                <w:sz w:val="18"/>
                                <w:szCs w:val="18"/>
                              </w:rPr>
                            </w:pPr>
                          </w:p>
                        </w:tc>
                        <w:tc>
                          <w:tcPr>
                            <w:tcW w:w="1586" w:type="dxa"/>
                          </w:tcPr>
                          <w:p w:rsidR="00E51AB4" w:rsidRPr="006C2EAC" w:rsidRDefault="00E51AB4">
                            <w:pPr>
                              <w:pStyle w:val="Header"/>
                              <w:rPr>
                                <w:sz w:val="18"/>
                                <w:szCs w:val="18"/>
                              </w:rPr>
                            </w:pPr>
                          </w:p>
                        </w:tc>
                      </w:tr>
                    </w:tbl>
                    <w:p w:rsidR="00E51AB4" w:rsidRDefault="00E51AB4" w:rsidP="006C2EAC"/>
                  </w:txbxContent>
                </v:textbox>
              </v:shape>
            </w:pict>
          </mc:Fallback>
        </mc:AlternateContent>
      </w: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rPr>
          <w:rFonts w:ascii="Arial" w:hAnsi="Arial" w:cs="Arial"/>
        </w:rPr>
      </w:pPr>
    </w:p>
    <w:p w:rsidR="00E51AB4" w:rsidRPr="00147EC0" w:rsidRDefault="00E51AB4" w:rsidP="00E51AB4">
      <w:pPr>
        <w:pStyle w:val="Header"/>
        <w:rPr>
          <w:rFonts w:ascii="Arial" w:hAnsi="Arial" w:cs="Arial"/>
        </w:rPr>
      </w:pPr>
    </w:p>
    <w:p w:rsidR="00E51AB4" w:rsidRPr="00147EC0" w:rsidRDefault="00E51AB4" w:rsidP="00E51AB4">
      <w:pPr>
        <w:pStyle w:val="Header"/>
        <w:rPr>
          <w:rFonts w:ascii="Arial" w:hAnsi="Arial" w:cs="Arial"/>
        </w:rPr>
      </w:pPr>
    </w:p>
    <w:p w:rsidR="00E51AB4" w:rsidRPr="00147EC0" w:rsidRDefault="00E51AB4" w:rsidP="00E51AB4">
      <w:pPr>
        <w:pStyle w:val="Header"/>
        <w:rPr>
          <w:rFonts w:ascii="Arial" w:hAnsi="Arial" w:cs="Arial"/>
        </w:rPr>
      </w:pPr>
    </w:p>
    <w:p w:rsidR="00E51AB4" w:rsidRPr="00147EC0" w:rsidRDefault="00E51AB4" w:rsidP="00E51AB4">
      <w:pPr>
        <w:pStyle w:val="Header"/>
        <w:rPr>
          <w:rFonts w:ascii="Arial" w:hAnsi="Arial" w:cs="Arial"/>
        </w:rPr>
      </w:pPr>
    </w:p>
    <w:p w:rsidR="00E51AB4" w:rsidRPr="00147EC0" w:rsidRDefault="006C2EAC" w:rsidP="00E51AB4">
      <w:pPr>
        <w:pStyle w:val="Header"/>
        <w:rPr>
          <w:rFonts w:ascii="Arial" w:hAnsi="Arial" w:cs="Arial"/>
        </w:rPr>
      </w:pPr>
      <w:r>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0552E088" wp14:editId="577C86CA">
                <wp:simplePos x="0" y="0"/>
                <wp:positionH relativeFrom="column">
                  <wp:posOffset>1905</wp:posOffset>
                </wp:positionH>
                <wp:positionV relativeFrom="paragraph">
                  <wp:posOffset>31750</wp:posOffset>
                </wp:positionV>
                <wp:extent cx="5410200" cy="57245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724525"/>
                        </a:xfrm>
                        <a:prstGeom prst="rect">
                          <a:avLst/>
                        </a:prstGeom>
                        <a:solidFill>
                          <a:srgbClr val="FFFFFF"/>
                        </a:solidFill>
                        <a:ln w="9525">
                          <a:solidFill>
                            <a:srgbClr val="000000"/>
                          </a:solidFill>
                          <a:miter lim="800000"/>
                          <a:headEnd/>
                          <a:tailEnd/>
                        </a:ln>
                      </wps:spPr>
                      <wps:txbx>
                        <w:txbxContent>
                          <w:p w:rsidR="006C2EAC" w:rsidRDefault="006C2EAC" w:rsidP="00E51AB4"/>
                          <w:p w:rsidR="00E51AB4" w:rsidRDefault="00E51AB4" w:rsidP="00E51AB4">
                            <w:r>
                              <w:t>Volume of chimney gasses as working temperature, in cubic metres per second (calculated from the maximum rate of fuel consumption in section E above):</w:t>
                            </w:r>
                          </w:p>
                          <w:p w:rsidR="00E51AB4" w:rsidRDefault="00E51AB4" w:rsidP="00E51AB4"/>
                          <w:p w:rsidR="00E51AB4" w:rsidRDefault="00E51AB4" w:rsidP="00E51AB4">
                            <w:r>
                              <w:t>Working temperature of chimney gasses, in degree</w:t>
                            </w:r>
                            <w:r w:rsidR="006C2EAC">
                              <w:t>s (state point of measurement):</w:t>
                            </w:r>
                          </w:p>
                          <w:p w:rsidR="006C2EAC" w:rsidRDefault="006C2EAC" w:rsidP="00E51AB4"/>
                          <w:p w:rsidR="00E51AB4" w:rsidRDefault="00E51AB4" w:rsidP="00E51AB4">
                            <w:r>
                              <w:t>Efflux velocity of chimney gasses at working temperature and at maximum loading of plant, in metres per second:</w:t>
                            </w:r>
                          </w:p>
                          <w:p w:rsidR="00E51AB4" w:rsidRDefault="00E51AB4" w:rsidP="00E51AB4"/>
                          <w:p w:rsidR="00E51AB4" w:rsidRDefault="00E51AB4" w:rsidP="00E51AB4">
                            <w:r>
                              <w:t>Stochiometric combustion volume, in metres cubed per second (where appropriate):</w:t>
                            </w:r>
                          </w:p>
                          <w:p w:rsidR="00E51AB4" w:rsidRDefault="00E51AB4" w:rsidP="00E51AB4"/>
                          <w:p w:rsidR="00E51AB4" w:rsidRDefault="00E51AB4" w:rsidP="00E51AB4">
                            <w:r>
                              <w:t>Position of nearest fan assisted intake (not including intakes for combustion air or fan dilution air) and openable windows. Please indicate the distance of the fan or window from the outlet and provide a plan where available:</w:t>
                            </w:r>
                          </w:p>
                          <w:p w:rsidR="00E51AB4" w:rsidRDefault="00E51AB4" w:rsidP="00E51AB4"/>
                          <w:p w:rsidR="00E51AB4" w:rsidRDefault="00E51AB4" w:rsidP="00E51AB4">
                            <w:r>
                              <w:t>Type and efficiency of arrestment equipment to be fitted:</w:t>
                            </w:r>
                          </w:p>
                          <w:p w:rsidR="006C2EAC" w:rsidRDefault="006C2EAC" w:rsidP="00E51AB4"/>
                          <w:p w:rsidR="006C2EAC" w:rsidRDefault="006C2EAC"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15pt;margin-top:2.5pt;width:426pt;height:4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">
                <v:textbox>
                  <w:txbxContent>
                    <w:p w:rsidR="006C2EAC" w:rsidRDefault="006C2EAC" w:rsidP="00E51AB4"/>
                    <w:p w:rsidR="00E51AB4" w:rsidRDefault="00E51AB4" w:rsidP="00E51AB4">
                      <w:r>
                        <w:t>Volume of chimney gasses as working temperature, in cubic metres per second (calculated from the maximum rate of fuel consumption in section E above):</w:t>
                      </w:r>
                    </w:p>
                    <w:p w:rsidR="00E51AB4" w:rsidRDefault="00E51AB4" w:rsidP="00E51AB4"/>
                    <w:p w:rsidR="00E51AB4" w:rsidRDefault="00E51AB4" w:rsidP="00E51AB4">
                      <w:r>
                        <w:t>Working temperature of chimney gasses, in degree</w:t>
                      </w:r>
                      <w:r w:rsidR="006C2EAC">
                        <w:t>s (state point of measurement):</w:t>
                      </w:r>
                    </w:p>
                    <w:p w:rsidR="006C2EAC" w:rsidRDefault="006C2EAC" w:rsidP="00E51AB4"/>
                    <w:p w:rsidR="00E51AB4" w:rsidRDefault="00E51AB4" w:rsidP="00E51AB4">
                      <w:r>
                        <w:t>Efflux velocity of chimney gasses at working temperature and at maximum loading of plant, in metres per second:</w:t>
                      </w:r>
                    </w:p>
                    <w:p w:rsidR="00E51AB4" w:rsidRDefault="00E51AB4" w:rsidP="00E51AB4"/>
                    <w:p w:rsidR="00E51AB4" w:rsidRDefault="00E51AB4" w:rsidP="00E51AB4">
                      <w:proofErr w:type="spellStart"/>
                      <w:r>
                        <w:t>Stochiometric</w:t>
                      </w:r>
                      <w:proofErr w:type="spellEnd"/>
                      <w:r>
                        <w:t xml:space="preserve"> combustion volume, in metres cubed per second (where appropriate):</w:t>
                      </w:r>
                    </w:p>
                    <w:p w:rsidR="00E51AB4" w:rsidRDefault="00E51AB4" w:rsidP="00E51AB4"/>
                    <w:p w:rsidR="00E51AB4" w:rsidRDefault="00E51AB4" w:rsidP="00E51AB4">
                      <w:r>
                        <w:t xml:space="preserve">Position of nearest fan assisted intake (not including intakes for combustion air or fan dilution air) and </w:t>
                      </w:r>
                      <w:proofErr w:type="spellStart"/>
                      <w:r>
                        <w:t>openable</w:t>
                      </w:r>
                      <w:proofErr w:type="spellEnd"/>
                      <w:r>
                        <w:t xml:space="preserve"> windows. Please indicate the distance of the fan or window from the outlet and provide a plan where available:</w:t>
                      </w:r>
                    </w:p>
                    <w:p w:rsidR="00E51AB4" w:rsidRDefault="00E51AB4" w:rsidP="00E51AB4"/>
                    <w:p w:rsidR="00E51AB4" w:rsidRDefault="00E51AB4" w:rsidP="00E51AB4">
                      <w:r>
                        <w:t>Type and efficiency of arrestment equipment to be fitted:</w:t>
                      </w:r>
                    </w:p>
                    <w:p w:rsidR="006C2EAC" w:rsidRDefault="006C2EAC" w:rsidP="00E51AB4"/>
                    <w:p w:rsidR="006C2EAC" w:rsidRDefault="006C2EAC" w:rsidP="00E51AB4"/>
                  </w:txbxContent>
                </v:textbox>
              </v:shape>
            </w:pict>
          </mc:Fallback>
        </mc:AlternateContent>
      </w:r>
    </w:p>
    <w:p w:rsidR="00E51AB4" w:rsidRPr="00147EC0" w:rsidRDefault="00E51AB4" w:rsidP="00E51AB4">
      <w:pPr>
        <w:pStyle w:val="Header"/>
        <w:rPr>
          <w:rFonts w:ascii="Arial" w:hAnsi="Arial" w:cs="Arial"/>
        </w:rPr>
      </w:pPr>
    </w:p>
    <w:p w:rsidR="00E51AB4" w:rsidRPr="00147EC0" w:rsidRDefault="00E51AB4" w:rsidP="00E51AB4">
      <w:pPr>
        <w:pStyle w:val="Header"/>
        <w:rPr>
          <w:rFonts w:ascii="Arial" w:hAnsi="Arial" w:cs="Arial"/>
        </w:rPr>
      </w:pPr>
    </w:p>
    <w:p w:rsidR="00E51AB4" w:rsidRPr="00147EC0" w:rsidRDefault="00E51AB4" w:rsidP="00E51AB4">
      <w:pPr>
        <w:pStyle w:val="Header"/>
        <w:rPr>
          <w:rFonts w:ascii="Arial" w:hAnsi="Arial" w:cs="Arial"/>
        </w:rPr>
      </w:pPr>
    </w:p>
    <w:p w:rsidR="00E51AB4" w:rsidRPr="00147EC0" w:rsidRDefault="00E51AB4" w:rsidP="00E51AB4">
      <w:pPr>
        <w:pStyle w:val="Header"/>
        <w:rPr>
          <w:rFonts w:ascii="Arial" w:hAnsi="Arial" w:cs="Arial"/>
        </w:rPr>
      </w:pPr>
    </w:p>
    <w:p w:rsidR="00E51AB4" w:rsidRPr="00147EC0" w:rsidRDefault="00E51AB4" w:rsidP="00E51AB4">
      <w:pPr>
        <w:pStyle w:val="Header"/>
        <w:rPr>
          <w:rFonts w:ascii="Arial" w:hAnsi="Arial" w:cs="Arial"/>
        </w:rPr>
      </w:pPr>
    </w:p>
    <w:p w:rsidR="00E51AB4" w:rsidRPr="00147EC0" w:rsidRDefault="00E51AB4" w:rsidP="00E51AB4">
      <w:pPr>
        <w:pStyle w:val="Header"/>
        <w:rPr>
          <w:rFonts w:ascii="Arial" w:hAnsi="Arial" w:cs="Arial"/>
          <w:b/>
          <w:bCs/>
        </w:rPr>
        <w:sectPr w:rsidR="00E51AB4" w:rsidRPr="00147EC0">
          <w:footerReference w:type="default" r:id="rId11"/>
          <w:pgSz w:w="11906" w:h="16838"/>
          <w:pgMar w:top="1079" w:right="1797" w:bottom="1079" w:left="1797" w:header="709" w:footer="275" w:gutter="0"/>
          <w:paperSrc w:first="7"/>
          <w:cols w:space="708"/>
          <w:docGrid w:linePitch="360"/>
        </w:sectPr>
      </w:pPr>
    </w:p>
    <w:p w:rsidR="00E51AB4" w:rsidRPr="00147EC0" w:rsidRDefault="00E51AB4" w:rsidP="00E51AB4">
      <w:pPr>
        <w:pStyle w:val="Header"/>
        <w:rPr>
          <w:rFonts w:ascii="Arial" w:hAnsi="Arial" w:cs="Arial"/>
          <w:b/>
          <w:bCs/>
        </w:rPr>
      </w:pPr>
    </w:p>
    <w:p w:rsidR="00E51AB4" w:rsidRPr="00EB3D4D" w:rsidRDefault="00E51AB4" w:rsidP="00E51AB4">
      <w:pPr>
        <w:pStyle w:val="Header"/>
        <w:rPr>
          <w:rFonts w:ascii="Arial" w:hAnsi="Arial" w:cs="Arial"/>
          <w:b/>
          <w:bCs/>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167640</wp:posOffset>
                </wp:positionV>
                <wp:extent cx="5410200" cy="1828800"/>
                <wp:effectExtent l="7620" t="8890" r="11430" b="101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828800"/>
                        </a:xfrm>
                        <a:prstGeom prst="rect">
                          <a:avLst/>
                        </a:prstGeom>
                        <a:solidFill>
                          <a:srgbClr val="FFFFFF"/>
                        </a:solidFill>
                        <a:ln w="9525">
                          <a:solidFill>
                            <a:srgbClr val="000000"/>
                          </a:solidFill>
                          <a:miter lim="800000"/>
                          <a:headEnd/>
                          <a:tailEnd/>
                        </a:ln>
                      </wps:spPr>
                      <wps:txbx>
                        <w:txbxContent>
                          <w:p w:rsidR="00E51AB4" w:rsidRDefault="00E51AB4" w:rsidP="00E51AB4">
                            <w:pPr>
                              <w:rPr>
                                <w:sz w:val="14"/>
                              </w:rPr>
                            </w:pPr>
                          </w:p>
                          <w:p w:rsidR="00E51AB4" w:rsidRDefault="00E51AB4" w:rsidP="00E51AB4">
                            <w:pPr>
                              <w:ind w:right="2459"/>
                            </w:pPr>
                            <w:r>
                              <w:t>Height of building to which chimney(s) is/are attached</w:t>
                            </w:r>
                          </w:p>
                          <w:p w:rsidR="00E51AB4" w:rsidRDefault="00E51AB4" w:rsidP="00E51AB4">
                            <w:pPr>
                              <w:ind w:right="2459"/>
                            </w:pPr>
                            <w:r>
                              <w:t>Length of building to which the chimney(s) is/are attached</w:t>
                            </w:r>
                          </w:p>
                          <w:p w:rsidR="00E51AB4" w:rsidRDefault="00E51AB4" w:rsidP="00E51AB4">
                            <w:pPr>
                              <w:ind w:right="2459"/>
                            </w:pPr>
                            <w:r>
                              <w:t>Width of building to which the chimney(s) is/are attached</w:t>
                            </w:r>
                          </w:p>
                          <w:p w:rsidR="00E51AB4" w:rsidRDefault="00E51AB4" w:rsidP="00E51AB4">
                            <w:pPr>
                              <w:ind w:right="2459"/>
                            </w:pPr>
                            <w:r>
                              <w:t>Height of adjacent buildings</w:t>
                            </w:r>
                          </w:p>
                          <w:p w:rsidR="00E51AB4" w:rsidRDefault="00E51AB4" w:rsidP="00E51AB4">
                            <w:pPr>
                              <w:ind w:right="2459"/>
                            </w:pPr>
                            <w:r>
                              <w:t>Distance of adjacent buildings from chimney(s)</w:t>
                            </w:r>
                          </w:p>
                          <w:p w:rsidR="00E51AB4" w:rsidRDefault="00E51AB4" w:rsidP="00E51AB4">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margin-left:0;margin-top:13.2pt;width:426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1WLQIAAFs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">
                <v:textbox>
                  <w:txbxContent>
                    <w:p w:rsidR="00E51AB4" w:rsidRDefault="00E51AB4" w:rsidP="00E51AB4">
                      <w:pPr>
                        <w:rPr>
                          <w:sz w:val="14"/>
                        </w:rPr>
                      </w:pPr>
                    </w:p>
                    <w:p w:rsidR="00E51AB4" w:rsidRDefault="00E51AB4" w:rsidP="00E51AB4">
                      <w:pPr>
                        <w:ind w:right="2459"/>
                      </w:pPr>
                      <w:r>
                        <w:t>Height of building to which chimney(s) is/are attached</w:t>
                      </w:r>
                    </w:p>
                    <w:p w:rsidR="00E51AB4" w:rsidRDefault="00E51AB4" w:rsidP="00E51AB4">
                      <w:pPr>
                        <w:ind w:right="2459"/>
                      </w:pPr>
                      <w:r>
                        <w:t>Length of building to which the chimney(s) is/are attached</w:t>
                      </w:r>
                    </w:p>
                    <w:p w:rsidR="00E51AB4" w:rsidRDefault="00E51AB4" w:rsidP="00E51AB4">
                      <w:pPr>
                        <w:ind w:right="2459"/>
                      </w:pPr>
                      <w:r>
                        <w:t>Width of building to which the chimney(s) is/are attached</w:t>
                      </w:r>
                    </w:p>
                    <w:p w:rsidR="00E51AB4" w:rsidRDefault="00E51AB4" w:rsidP="00E51AB4">
                      <w:pPr>
                        <w:ind w:right="2459"/>
                      </w:pPr>
                      <w:r>
                        <w:t>Height of adjacent buildings</w:t>
                      </w:r>
                    </w:p>
                    <w:p w:rsidR="00E51AB4" w:rsidRDefault="00E51AB4" w:rsidP="00E51AB4">
                      <w:pPr>
                        <w:ind w:right="2459"/>
                      </w:pPr>
                      <w:r>
                        <w:t>Distance of adjacent buildings from chimney(s)</w:t>
                      </w:r>
                    </w:p>
                    <w:p w:rsidR="00E51AB4" w:rsidRDefault="00E51AB4" w:rsidP="00E51AB4">
                      <w:pPr>
                        <w:pStyle w:val="BodyText"/>
                      </w:pPr>
                    </w:p>
                  </w:txbxContent>
                </v:textbox>
              </v:shape>
            </w:pict>
          </mc:Fallback>
        </mc:AlternateContent>
      </w:r>
      <w:r w:rsidR="006C2EAC">
        <w:rPr>
          <w:rFonts w:ascii="Arial" w:hAnsi="Arial" w:cs="Arial"/>
          <w:b/>
          <w:bCs/>
        </w:rPr>
        <w:t xml:space="preserve">G                            </w:t>
      </w:r>
      <w:r w:rsidR="006C2EAC">
        <w:rPr>
          <w:rFonts w:ascii="Arial" w:hAnsi="Arial" w:cs="Arial"/>
          <w:b/>
          <w:bCs/>
        </w:rPr>
        <w:tab/>
      </w:r>
      <w:r w:rsidRPr="00EB3D4D">
        <w:rPr>
          <w:rFonts w:ascii="Arial" w:hAnsi="Arial" w:cs="Arial"/>
          <w:b/>
          <w:bCs/>
        </w:rPr>
        <w:t>Particulars of Building</w:t>
      </w: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r>
        <w:rPr>
          <w:rFonts w:ascii="Arial" w:hAnsi="Arial" w:cs="Arial"/>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3962400</wp:posOffset>
                </wp:positionH>
                <wp:positionV relativeFrom="paragraph">
                  <wp:posOffset>46355</wp:posOffset>
                </wp:positionV>
                <wp:extent cx="1371600" cy="228600"/>
                <wp:effectExtent l="7620" t="9525" r="1143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margin-left:312pt;margin-top:3.65pt;width:10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HzKw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">
                <v:textbox>
                  <w:txbxContent>
                    <w:p w:rsidR="00E51AB4" w:rsidRDefault="00E51AB4" w:rsidP="00E51AB4"/>
                  </w:txbxContent>
                </v:textbox>
              </v:shape>
            </w:pict>
          </mc:Fallback>
        </mc:AlternateContent>
      </w: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r>
        <w:rPr>
          <w:rFonts w:ascii="Arial" w:hAnsi="Arial" w:cs="Arial"/>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3962400</wp:posOffset>
                </wp:positionH>
                <wp:positionV relativeFrom="paragraph">
                  <wp:posOffset>38735</wp:posOffset>
                </wp:positionV>
                <wp:extent cx="1371600" cy="228600"/>
                <wp:effectExtent l="7620" t="9525" r="1143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margin-left:312pt;margin-top:3.05pt;width:10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">
                <v:textbox>
                  <w:txbxContent>
                    <w:p w:rsidR="00E51AB4" w:rsidRDefault="00E51AB4" w:rsidP="00E51AB4"/>
                  </w:txbxContent>
                </v:textbox>
              </v:shape>
            </w:pict>
          </mc:Fallback>
        </mc:AlternateContent>
      </w: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r>
        <w:rPr>
          <w:rFonts w:ascii="Arial" w:hAnsi="Arial" w:cs="Arial"/>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3962400</wp:posOffset>
                </wp:positionH>
                <wp:positionV relativeFrom="paragraph">
                  <wp:posOffset>31115</wp:posOffset>
                </wp:positionV>
                <wp:extent cx="1371600" cy="228600"/>
                <wp:effectExtent l="7620" t="9525" r="1143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312pt;margin-top:2.45pt;width:10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7wKg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">
                <v:textbox>
                  <w:txbxContent>
                    <w:p w:rsidR="00E51AB4" w:rsidRDefault="00E51AB4" w:rsidP="00E51AB4"/>
                  </w:txbxContent>
                </v:textbox>
              </v:shape>
            </w:pict>
          </mc:Fallback>
        </mc:AlternateContent>
      </w: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r>
        <w:rPr>
          <w:rFonts w:ascii="Arial" w:hAnsi="Arial" w:cs="Arial"/>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3962400</wp:posOffset>
                </wp:positionH>
                <wp:positionV relativeFrom="paragraph">
                  <wp:posOffset>23495</wp:posOffset>
                </wp:positionV>
                <wp:extent cx="1371600" cy="228600"/>
                <wp:effectExtent l="7620" t="9525" r="1143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margin-left:312pt;margin-top:1.85pt;width:10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ByLA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">
                <v:textbox>
                  <w:txbxContent>
                    <w:p w:rsidR="00E51AB4" w:rsidRDefault="00E51AB4" w:rsidP="00E51AB4"/>
                  </w:txbxContent>
                </v:textbox>
              </v:shape>
            </w:pict>
          </mc:Fallback>
        </mc:AlternateContent>
      </w: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r>
        <w:rPr>
          <w:rFonts w:ascii="Arial" w:hAnsi="Arial" w:cs="Arial"/>
          <w:b/>
          <w:bCs/>
          <w:noProof/>
          <w:sz w:val="20"/>
          <w:lang w:eastAsia="en-GB"/>
        </w:rPr>
        <mc:AlternateContent>
          <mc:Choice Requires="wps">
            <w:drawing>
              <wp:anchor distT="0" distB="0" distL="114300" distR="114300" simplePos="0" relativeHeight="251682816" behindDoc="0" locked="0" layoutInCell="1" allowOverlap="1">
                <wp:simplePos x="0" y="0"/>
                <wp:positionH relativeFrom="column">
                  <wp:posOffset>3962400</wp:posOffset>
                </wp:positionH>
                <wp:positionV relativeFrom="paragraph">
                  <wp:posOffset>15875</wp:posOffset>
                </wp:positionV>
                <wp:extent cx="1371600" cy="228600"/>
                <wp:effectExtent l="7620" t="9525" r="1143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12pt;margin-top:1.25pt;width:10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d/Kw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">
                <v:textbox>
                  <w:txbxContent>
                    <w:p w:rsidR="00E51AB4" w:rsidRDefault="00E51AB4" w:rsidP="00E51AB4"/>
                  </w:txbxContent>
                </v:textbox>
              </v:shape>
            </w:pict>
          </mc:Fallback>
        </mc:AlternateContent>
      </w:r>
    </w:p>
    <w:p w:rsidR="00E51AB4" w:rsidRPr="00EB3D4D" w:rsidRDefault="00E51AB4" w:rsidP="00E51AB4">
      <w:pPr>
        <w:pStyle w:val="Header"/>
        <w:rPr>
          <w:rFonts w:ascii="Arial" w:hAnsi="Arial" w:cs="Arial"/>
        </w:rPr>
      </w:pPr>
    </w:p>
    <w:p w:rsidR="00E51AB4" w:rsidRPr="00EB3D4D" w:rsidRDefault="00E51AB4" w:rsidP="00E51AB4">
      <w:pPr>
        <w:pStyle w:val="Header"/>
        <w:jc w:val="center"/>
        <w:rPr>
          <w:rFonts w:ascii="Arial" w:hAnsi="Arial" w:cs="Arial"/>
        </w:rPr>
      </w:pPr>
    </w:p>
    <w:p w:rsidR="00E51AB4" w:rsidRPr="00EB3D4D" w:rsidRDefault="00E51AB4" w:rsidP="00E51AB4">
      <w:pPr>
        <w:pStyle w:val="Header"/>
        <w:rPr>
          <w:rFonts w:ascii="Arial" w:hAnsi="Arial" w:cs="Arial"/>
        </w:rPr>
      </w:pPr>
    </w:p>
    <w:p w:rsidR="00E51AB4" w:rsidRPr="00EB3D4D" w:rsidRDefault="006C2EAC" w:rsidP="00E51AB4">
      <w:pPr>
        <w:pStyle w:val="Header"/>
        <w:rPr>
          <w:rFonts w:ascii="Arial" w:hAnsi="Arial" w:cs="Arial"/>
        </w:rPr>
      </w:pPr>
      <w:r>
        <w:rPr>
          <w:rFonts w:ascii="Arial" w:hAnsi="Arial" w:cs="Arial"/>
          <w:b/>
          <w:bCs/>
        </w:rPr>
        <w:t>H</w:t>
      </w:r>
      <w:r>
        <w:rPr>
          <w:rFonts w:ascii="Arial" w:hAnsi="Arial" w:cs="Arial"/>
          <w:b/>
          <w:bCs/>
        </w:rPr>
        <w:tab/>
      </w:r>
      <w:r w:rsidR="00E51AB4" w:rsidRPr="00EB3D4D">
        <w:rPr>
          <w:rFonts w:ascii="Arial" w:hAnsi="Arial" w:cs="Arial"/>
          <w:b/>
          <w:bCs/>
        </w:rPr>
        <w:t>Particulars of Chimney for which Approval Required</w:t>
      </w:r>
    </w:p>
    <w:p w:rsidR="00E51AB4" w:rsidRPr="00EB3D4D" w:rsidRDefault="00E51AB4" w:rsidP="00E51AB4">
      <w:pPr>
        <w:pStyle w:val="Header"/>
        <w:rPr>
          <w:rFonts w:ascii="Arial" w:hAnsi="Arial" w:cs="Arial"/>
        </w:rPr>
      </w:pPr>
      <w:r>
        <w:rPr>
          <w:rFonts w:ascii="Arial" w:hAnsi="Arial" w:cs="Arial"/>
          <w:noProof/>
          <w:sz w:val="20"/>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168275</wp:posOffset>
                </wp:positionV>
                <wp:extent cx="5410200" cy="2399665"/>
                <wp:effectExtent l="7620" t="9525" r="11430" b="101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399665"/>
                        </a:xfrm>
                        <a:prstGeom prst="rect">
                          <a:avLst/>
                        </a:prstGeom>
                        <a:solidFill>
                          <a:srgbClr val="FFFFFF"/>
                        </a:solidFill>
                        <a:ln w="9525">
                          <a:solidFill>
                            <a:srgbClr val="000000"/>
                          </a:solidFill>
                          <a:miter lim="800000"/>
                          <a:headEnd/>
                          <a:tailEnd/>
                        </a:ln>
                      </wps:spPr>
                      <wps:txbx>
                        <w:txbxContent>
                          <w:p w:rsidR="00E51AB4" w:rsidRDefault="00E51AB4" w:rsidP="00E51AB4">
                            <w:r>
                              <w:t>Height of the chimney above ground level</w:t>
                            </w:r>
                          </w:p>
                          <w:p w:rsidR="00E51AB4" w:rsidRDefault="00E51AB4" w:rsidP="00E51AB4">
                            <w:r>
                              <w:t>Details of construction of the chimney (materials, insulation, single or mutli-flue, internal diameter of chimney top) (note 3):</w:t>
                            </w:r>
                          </w:p>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0;margin-top:13.25pt;width:426pt;height:18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">
                <v:textbox>
                  <w:txbxContent>
                    <w:p w:rsidR="00E51AB4" w:rsidRDefault="00E51AB4" w:rsidP="00E51AB4">
                      <w:r>
                        <w:t>Height of the chimney above ground level</w:t>
                      </w:r>
                    </w:p>
                    <w:p w:rsidR="00E51AB4" w:rsidRDefault="00E51AB4" w:rsidP="00E51AB4">
                      <w:r>
                        <w:t xml:space="preserve">Details of construction of the chimney (materials, insulation, single or </w:t>
                      </w:r>
                      <w:proofErr w:type="spellStart"/>
                      <w:r>
                        <w:t>mutli</w:t>
                      </w:r>
                      <w:proofErr w:type="spellEnd"/>
                      <w:r>
                        <w:t>-flue, internal diameter of chimney top) (note 3):</w:t>
                      </w:r>
                    </w:p>
                    <w:p w:rsidR="00E51AB4" w:rsidRDefault="00E51AB4" w:rsidP="00E51AB4"/>
                  </w:txbxContent>
                </v:textbox>
              </v:shape>
            </w:pict>
          </mc:Fallback>
        </mc:AlternateContent>
      </w:r>
    </w:p>
    <w:p w:rsidR="00E51AB4" w:rsidRPr="00EB3D4D" w:rsidRDefault="00E51AB4" w:rsidP="00E51AB4">
      <w:pPr>
        <w:pStyle w:val="Header"/>
        <w:rPr>
          <w:rFonts w:ascii="Arial" w:hAnsi="Arial" w:cs="Arial"/>
        </w:rPr>
      </w:pPr>
      <w:r>
        <w:rPr>
          <w:rFonts w:ascii="Arial" w:hAnsi="Arial" w:cs="Arial"/>
          <w:noProof/>
          <w:sz w:val="20"/>
          <w:lang w:eastAsia="en-GB"/>
        </w:rPr>
        <mc:AlternateContent>
          <mc:Choice Requires="wps">
            <w:drawing>
              <wp:anchor distT="0" distB="0" distL="114300" distR="114300" simplePos="0" relativeHeight="251681792" behindDoc="0" locked="0" layoutInCell="1" allowOverlap="1">
                <wp:simplePos x="0" y="0"/>
                <wp:positionH relativeFrom="column">
                  <wp:posOffset>3962400</wp:posOffset>
                </wp:positionH>
                <wp:positionV relativeFrom="paragraph">
                  <wp:posOffset>107315</wp:posOffset>
                </wp:positionV>
                <wp:extent cx="1371600" cy="228600"/>
                <wp:effectExtent l="7620" t="9525" r="1143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E51AB4" w:rsidRDefault="00E51AB4"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margin-left:312pt;margin-top:8.45pt;width:10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E0LA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">
                <v:textbox>
                  <w:txbxContent>
                    <w:p w:rsidR="00E51AB4" w:rsidRDefault="00E51AB4" w:rsidP="00E51AB4"/>
                  </w:txbxContent>
                </v:textbox>
              </v:shape>
            </w:pict>
          </mc:Fallback>
        </mc:AlternateContent>
      </w: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i/>
          <w:iCs/>
          <w:color w:val="3366FF"/>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b/>
          <w:bCs/>
        </w:rPr>
      </w:pPr>
    </w:p>
    <w:p w:rsidR="00E51AB4" w:rsidRPr="00EB3D4D" w:rsidRDefault="00E51AB4" w:rsidP="00E51AB4">
      <w:pPr>
        <w:pStyle w:val="Header"/>
        <w:rPr>
          <w:rFonts w:ascii="Arial" w:hAnsi="Arial" w:cs="Arial"/>
          <w:b/>
          <w:bCs/>
        </w:rPr>
      </w:pPr>
      <w:r w:rsidRPr="00EB3D4D">
        <w:rPr>
          <w:rFonts w:ascii="Arial" w:hAnsi="Arial" w:cs="Arial"/>
          <w:b/>
          <w:bCs/>
        </w:rPr>
        <w:t>I</w:t>
      </w:r>
      <w:r w:rsidRPr="00EB3D4D">
        <w:rPr>
          <w:rFonts w:ascii="Arial" w:hAnsi="Arial" w:cs="Arial"/>
          <w:b/>
          <w:bCs/>
        </w:rPr>
        <w:tab/>
        <w:t>Supplementary Information</w:t>
      </w: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r>
        <w:rPr>
          <w:rFonts w:ascii="Arial" w:hAnsi="Arial" w:cs="Arial"/>
          <w:noProof/>
          <w:sz w:val="20"/>
          <w:lang w:eastAsia="en-GB"/>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38735</wp:posOffset>
                </wp:positionV>
                <wp:extent cx="5410200" cy="1600200"/>
                <wp:effectExtent l="7620" t="8890" r="11430" b="101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600200"/>
                        </a:xfrm>
                        <a:prstGeom prst="rect">
                          <a:avLst/>
                        </a:prstGeom>
                        <a:solidFill>
                          <a:srgbClr val="FFFFFF"/>
                        </a:solidFill>
                        <a:ln w="9525">
                          <a:solidFill>
                            <a:srgbClr val="000000"/>
                          </a:solidFill>
                          <a:miter lim="800000"/>
                          <a:headEnd/>
                          <a:tailEnd/>
                        </a:ln>
                      </wps:spPr>
                      <wps:txbx>
                        <w:txbxContent>
                          <w:p w:rsidR="00E51AB4" w:rsidRDefault="00E51AB4" w:rsidP="00E51AB4">
                            <w:r>
                              <w:t>Please provide a scale site plan of the proposal, together with a scale site plan of other emission sources on the same site, with heights of chimneys and approximate distances from the chimney(s) for which approval is sought. The site plan must clearly show the relationship between the proposed and other development. The site plan must also show the surrounding topographical features and the relationship between the proposal and those features. (Please use the space overleaf, or attach a separate sheet)</w:t>
                            </w:r>
                          </w:p>
                          <w:p w:rsidR="00E51AB4" w:rsidRDefault="00E51AB4" w:rsidP="00E51AB4">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margin-left:0;margin-top:3.05pt;width:426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">
                <v:textbox>
                  <w:txbxContent>
                    <w:p w:rsidR="00E51AB4" w:rsidRDefault="00E51AB4" w:rsidP="00E51AB4">
                      <w:r>
                        <w:t>Please provide a scale site plan of the proposal, together with a scale site plan of other emission sources on the same site, with heights of chimneys and approximate distances from the chimney(s) for which approval is sought. The site plan must clearly show the relationship between the proposed and other development. The site plan must also show the surrounding topographical features and the relationship between the proposal and those features. (Please use the space overleaf, or attach a separate sheet)</w:t>
                      </w:r>
                    </w:p>
                    <w:p w:rsidR="00E51AB4" w:rsidRDefault="00E51AB4" w:rsidP="00E51AB4">
                      <w:pPr>
                        <w:rPr>
                          <w:color w:val="3366FF"/>
                        </w:rPr>
                      </w:pPr>
                    </w:p>
                  </w:txbxContent>
                </v:textbox>
              </v:shape>
            </w:pict>
          </mc:Fallback>
        </mc:AlternateContent>
      </w: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r>
        <w:rPr>
          <w:rFonts w:ascii="Arial" w:hAnsi="Arial" w:cs="Arial"/>
          <w:noProof/>
          <w:sz w:val="20"/>
          <w:lang w:eastAsia="en-GB"/>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120014</wp:posOffset>
                </wp:positionV>
                <wp:extent cx="5410200" cy="227647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76475"/>
                        </a:xfrm>
                        <a:prstGeom prst="rect">
                          <a:avLst/>
                        </a:prstGeom>
                        <a:solidFill>
                          <a:srgbClr val="FFFFFF"/>
                        </a:solidFill>
                        <a:ln w="9525">
                          <a:solidFill>
                            <a:srgbClr val="000000"/>
                          </a:solidFill>
                          <a:miter lim="800000"/>
                          <a:headEnd/>
                          <a:tailEnd/>
                        </a:ln>
                      </wps:spPr>
                      <wps:txbx>
                        <w:txbxContent>
                          <w:p w:rsidR="00E51AB4" w:rsidRDefault="00E51AB4" w:rsidP="00E51AB4">
                            <w:r>
                              <w:t>Any other information relevant to the application:</w:t>
                            </w:r>
                          </w:p>
                          <w:p w:rsidR="006C2EAC" w:rsidRDefault="006C2EAC" w:rsidP="00E51AB4"/>
                          <w:p w:rsidR="006C2EAC" w:rsidRDefault="006C2EAC" w:rsidP="00E51AB4"/>
                          <w:p w:rsidR="006C2EAC" w:rsidRDefault="006C2EAC" w:rsidP="00E51AB4"/>
                          <w:p w:rsidR="006C2EAC" w:rsidRDefault="006C2EAC" w:rsidP="00E51AB4"/>
                          <w:p w:rsidR="006C2EAC" w:rsidRDefault="006C2EAC" w:rsidP="00E51AB4"/>
                          <w:p w:rsidR="006C2EAC" w:rsidRDefault="006C2EAC" w:rsidP="00E51AB4"/>
                          <w:p w:rsidR="006C2EAC" w:rsidRDefault="006C2EAC" w:rsidP="00E51AB4"/>
                          <w:p w:rsidR="006C2EAC" w:rsidRDefault="006C2EAC" w:rsidP="00E51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margin-left:0;margin-top:9.45pt;width:426pt;height:17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">
                <v:textbox>
                  <w:txbxContent>
                    <w:p w:rsidR="00E51AB4" w:rsidRDefault="00E51AB4" w:rsidP="00E51AB4">
                      <w:r>
                        <w:t>Any other information relevant to the application:</w:t>
                      </w:r>
                    </w:p>
                    <w:p w:rsidR="006C2EAC" w:rsidRDefault="006C2EAC" w:rsidP="00E51AB4"/>
                    <w:p w:rsidR="006C2EAC" w:rsidRDefault="006C2EAC" w:rsidP="00E51AB4"/>
                    <w:p w:rsidR="006C2EAC" w:rsidRDefault="006C2EAC" w:rsidP="00E51AB4"/>
                    <w:p w:rsidR="006C2EAC" w:rsidRDefault="006C2EAC" w:rsidP="00E51AB4"/>
                    <w:p w:rsidR="006C2EAC" w:rsidRDefault="006C2EAC" w:rsidP="00E51AB4"/>
                    <w:p w:rsidR="006C2EAC" w:rsidRDefault="006C2EAC" w:rsidP="00E51AB4"/>
                    <w:p w:rsidR="006C2EAC" w:rsidRDefault="006C2EAC" w:rsidP="00E51AB4"/>
                    <w:p w:rsidR="006C2EAC" w:rsidRDefault="006C2EAC" w:rsidP="00E51AB4"/>
                  </w:txbxContent>
                </v:textbox>
              </v:shape>
            </w:pict>
          </mc:Fallback>
        </mc:AlternateContent>
      </w: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Pr="00EB3D4D" w:rsidRDefault="00E51AB4" w:rsidP="00E51AB4">
      <w:pPr>
        <w:pStyle w:val="Header"/>
        <w:rPr>
          <w:rFonts w:ascii="Arial" w:hAnsi="Arial" w:cs="Arial"/>
        </w:rPr>
      </w:pPr>
    </w:p>
    <w:p w:rsidR="00E51AB4" w:rsidRDefault="00E51AB4" w:rsidP="00AB6C33">
      <w:pPr>
        <w:spacing w:after="0"/>
        <w:rPr>
          <w:rFonts w:ascii="Arial" w:hAnsi="Arial" w:cs="Arial"/>
          <w:bCs/>
          <w:sz w:val="24"/>
          <w:szCs w:val="24"/>
        </w:rPr>
      </w:pPr>
    </w:p>
    <w:p w:rsidR="006C2EAC" w:rsidRDefault="006C2EAC" w:rsidP="00AB6C33">
      <w:pPr>
        <w:spacing w:after="0"/>
        <w:rPr>
          <w:rFonts w:ascii="Arial" w:hAnsi="Arial" w:cs="Arial"/>
          <w:bCs/>
          <w:sz w:val="24"/>
          <w:szCs w:val="24"/>
        </w:rPr>
      </w:pPr>
    </w:p>
    <w:p w:rsidR="006C2EAC" w:rsidRDefault="006C2EAC" w:rsidP="00AB6C33">
      <w:pPr>
        <w:spacing w:after="0"/>
        <w:rPr>
          <w:rFonts w:ascii="Arial" w:hAnsi="Arial" w:cs="Arial"/>
          <w:bCs/>
          <w:sz w:val="24"/>
          <w:szCs w:val="24"/>
        </w:rPr>
      </w:pPr>
    </w:p>
    <w:p w:rsidR="006C2EAC" w:rsidRDefault="006C2EAC" w:rsidP="00AB6C33">
      <w:pPr>
        <w:spacing w:after="0"/>
        <w:rPr>
          <w:rFonts w:ascii="Arial" w:hAnsi="Arial" w:cs="Arial"/>
          <w:bCs/>
          <w:sz w:val="24"/>
          <w:szCs w:val="24"/>
        </w:rPr>
      </w:pPr>
    </w:p>
    <w:p w:rsidR="006C2EAC" w:rsidRPr="00147EC0" w:rsidRDefault="006C2EAC" w:rsidP="006C2EAC">
      <w:pPr>
        <w:pStyle w:val="Header"/>
        <w:rPr>
          <w:rFonts w:ascii="Arial" w:hAnsi="Arial" w:cs="Arial"/>
        </w:rPr>
      </w:pPr>
      <w:r w:rsidRPr="00147EC0">
        <w:rPr>
          <w:rFonts w:ascii="Arial" w:hAnsi="Arial" w:cs="Arial"/>
          <w:b/>
          <w:bCs/>
        </w:rPr>
        <w:lastRenderedPageBreak/>
        <w:t>J</w:t>
      </w:r>
      <w:r>
        <w:rPr>
          <w:rFonts w:ascii="Arial" w:hAnsi="Arial" w:cs="Arial"/>
          <w:b/>
          <w:bCs/>
        </w:rPr>
        <w:t xml:space="preserve">           </w:t>
      </w:r>
      <w:r w:rsidRPr="00147EC0">
        <w:rPr>
          <w:rFonts w:ascii="Arial" w:hAnsi="Arial" w:cs="Arial"/>
          <w:b/>
          <w:bCs/>
        </w:rPr>
        <w:t>Signature</w:t>
      </w:r>
    </w:p>
    <w:p w:rsidR="006C2EAC" w:rsidRDefault="006C2EAC" w:rsidP="00AB6C33">
      <w:pPr>
        <w:spacing w:after="0"/>
        <w:rPr>
          <w:rFonts w:ascii="Arial" w:hAnsi="Arial" w:cs="Arial"/>
          <w:bCs/>
          <w:sz w:val="24"/>
          <w:szCs w:val="24"/>
        </w:rPr>
      </w:pPr>
    </w:p>
    <w:p w:rsidR="006C2EAC" w:rsidRDefault="006C2EAC" w:rsidP="00AB6C33">
      <w:pPr>
        <w:spacing w:after="0"/>
        <w:rPr>
          <w:rFonts w:ascii="Arial" w:hAnsi="Arial" w:cs="Arial"/>
          <w:bCs/>
          <w:sz w:val="24"/>
          <w:szCs w:val="24"/>
        </w:rPr>
      </w:pPr>
      <w:r>
        <w:rPr>
          <w:rFonts w:ascii="Arial" w:hAnsi="Arial" w:cs="Arial"/>
          <w:bCs/>
          <w:noProof/>
          <w:sz w:val="24"/>
          <w:szCs w:val="24"/>
          <w:lang w:eastAsia="en-GB"/>
        </w:rPr>
        <mc:AlternateContent>
          <mc:Choice Requires="wps">
            <w:drawing>
              <wp:anchor distT="0" distB="0" distL="114300" distR="114300" simplePos="0" relativeHeight="251686912" behindDoc="0" locked="0" layoutInCell="1" allowOverlap="1" wp14:anchorId="523EA577" wp14:editId="485EB9EB">
                <wp:simplePos x="0" y="0"/>
                <wp:positionH relativeFrom="column">
                  <wp:posOffset>-28575</wp:posOffset>
                </wp:positionH>
                <wp:positionV relativeFrom="paragraph">
                  <wp:posOffset>186056</wp:posOffset>
                </wp:positionV>
                <wp:extent cx="6181725" cy="2362200"/>
                <wp:effectExtent l="0" t="0" r="2857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362200"/>
                        </a:xfrm>
                        <a:prstGeom prst="rect">
                          <a:avLst/>
                        </a:prstGeom>
                        <a:solidFill>
                          <a:srgbClr val="FFFFFF"/>
                        </a:solidFill>
                        <a:ln w="9525">
                          <a:solidFill>
                            <a:srgbClr val="000000"/>
                          </a:solidFill>
                          <a:miter lim="800000"/>
                          <a:headEnd/>
                          <a:tailEnd/>
                        </a:ln>
                      </wps:spPr>
                      <wps:txbx>
                        <w:txbxContent>
                          <w:p w:rsidR="006C2EAC" w:rsidRDefault="006C2EAC">
                            <w:pPr>
                              <w:jc w:val="both"/>
                            </w:pPr>
                            <w:r>
                              <w:t>Signed_____________________________________________________________</w:t>
                            </w:r>
                          </w:p>
                          <w:p w:rsidR="006C2EAC" w:rsidRDefault="006C2EAC">
                            <w:pPr>
                              <w:jc w:val="both"/>
                            </w:pPr>
                          </w:p>
                          <w:p w:rsidR="006C2EAC" w:rsidRDefault="006C2EAC">
                            <w:pPr>
                              <w:jc w:val="both"/>
                            </w:pPr>
                            <w:r>
                              <w:t>Date______________________________</w:t>
                            </w:r>
                          </w:p>
                          <w:p w:rsidR="006C2EAC" w:rsidRDefault="006C2EAC">
                            <w:pPr>
                              <w:jc w:val="both"/>
                              <w:rPr>
                                <w:u w:val="single"/>
                              </w:rPr>
                            </w:pPr>
                          </w:p>
                          <w:p w:rsidR="006C2EAC" w:rsidRDefault="006C2EAC">
                            <w:pPr>
                              <w:pStyle w:val="Header"/>
                            </w:pPr>
                            <w:r>
                              <w:t>Name (Block capitals) ________________________________________________</w:t>
                            </w:r>
                          </w:p>
                          <w:p w:rsidR="006C2EAC" w:rsidRDefault="006C2EAC">
                            <w:pPr>
                              <w:jc w:val="both"/>
                            </w:pPr>
                          </w:p>
                          <w:p w:rsidR="006C2EAC" w:rsidRDefault="006C2EAC">
                            <w:r>
                              <w:t>Company Name (if applicable) 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margin-left:-2.25pt;margin-top:14.65pt;width:486.75pt;height:1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wLAIAAFo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">
                <v:textbox>
                  <w:txbxContent>
                    <w:p w:rsidR="006C2EAC" w:rsidRDefault="006C2EAC">
                      <w:pPr>
                        <w:jc w:val="both"/>
                      </w:pPr>
                      <w:r>
                        <w:t>Signed_____________________________________________________________</w:t>
                      </w:r>
                    </w:p>
                    <w:p w:rsidR="006C2EAC" w:rsidRDefault="006C2EAC">
                      <w:pPr>
                        <w:jc w:val="both"/>
                      </w:pPr>
                    </w:p>
                    <w:p w:rsidR="006C2EAC" w:rsidRDefault="006C2EAC">
                      <w:pPr>
                        <w:jc w:val="both"/>
                      </w:pPr>
                      <w:r>
                        <w:t>Date______________________________</w:t>
                      </w:r>
                    </w:p>
                    <w:p w:rsidR="006C2EAC" w:rsidRDefault="006C2EAC">
                      <w:pPr>
                        <w:jc w:val="both"/>
                        <w:rPr>
                          <w:u w:val="single"/>
                        </w:rPr>
                      </w:pPr>
                    </w:p>
                    <w:p w:rsidR="006C2EAC" w:rsidRDefault="006C2EAC">
                      <w:pPr>
                        <w:pStyle w:val="Header"/>
                      </w:pPr>
                      <w:r>
                        <w:t>Name (Block capitals) ________________________________________________</w:t>
                      </w:r>
                    </w:p>
                    <w:p w:rsidR="006C2EAC" w:rsidRDefault="006C2EAC">
                      <w:pPr>
                        <w:jc w:val="both"/>
                      </w:pPr>
                    </w:p>
                    <w:p w:rsidR="006C2EAC" w:rsidRDefault="006C2EAC">
                      <w:r>
                        <w:t>Company Name (if applicable) _________________________________________</w:t>
                      </w:r>
                    </w:p>
                  </w:txbxContent>
                </v:textbox>
              </v:shape>
            </w:pict>
          </mc:Fallback>
        </mc:AlternateContent>
      </w:r>
    </w:p>
    <w:p w:rsidR="006C2EAC" w:rsidRDefault="006C2EAC" w:rsidP="00AB6C33">
      <w:pPr>
        <w:spacing w:after="0"/>
        <w:rPr>
          <w:rFonts w:ascii="Arial" w:hAnsi="Arial" w:cs="Arial"/>
          <w:bCs/>
          <w:sz w:val="24"/>
          <w:szCs w:val="24"/>
        </w:rPr>
      </w:pPr>
    </w:p>
    <w:p w:rsidR="006C2EAC" w:rsidRPr="00E51AB4" w:rsidRDefault="006C2EAC" w:rsidP="00AB6C33">
      <w:pPr>
        <w:spacing w:after="0"/>
        <w:rPr>
          <w:rFonts w:ascii="Arial" w:hAnsi="Arial" w:cs="Arial"/>
          <w:bCs/>
          <w:sz w:val="24"/>
          <w:szCs w:val="24"/>
        </w:rPr>
      </w:pPr>
    </w:p>
    <w:sectPr w:rsidR="006C2EAC" w:rsidRPr="00E51AB4" w:rsidSect="00044FCA">
      <w:pgSz w:w="11906" w:h="16838"/>
      <w:pgMar w:top="907" w:right="1412" w:bottom="1440"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33" w:rsidRDefault="00AB6C33" w:rsidP="00AB6C33">
      <w:pPr>
        <w:spacing w:after="0" w:line="240" w:lineRule="auto"/>
      </w:pPr>
      <w:r>
        <w:separator/>
      </w:r>
    </w:p>
  </w:endnote>
  <w:endnote w:type="continuationSeparator" w:id="0">
    <w:p w:rsidR="00AB6C33" w:rsidRDefault="00AB6C33" w:rsidP="00AB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B4" w:rsidRPr="00491790" w:rsidRDefault="00E51AB4" w:rsidP="00491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B4" w:rsidRDefault="00E51AB4">
    <w:pPr>
      <w:pStyle w:val="Footer"/>
      <w:tabs>
        <w:tab w:val="left" w:pos="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33" w:rsidRDefault="00AB6C33" w:rsidP="00AB6C33">
      <w:pPr>
        <w:spacing w:after="0" w:line="240" w:lineRule="auto"/>
      </w:pPr>
      <w:r>
        <w:separator/>
      </w:r>
    </w:p>
  </w:footnote>
  <w:footnote w:type="continuationSeparator" w:id="0">
    <w:p w:rsidR="00AB6C33" w:rsidRDefault="00AB6C33" w:rsidP="00AB6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1A4"/>
    <w:multiLevelType w:val="hybridMultilevel"/>
    <w:tmpl w:val="CE006C30"/>
    <w:lvl w:ilvl="0" w:tplc="DC8EE67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2A17AF"/>
    <w:multiLevelType w:val="hybridMultilevel"/>
    <w:tmpl w:val="8DF205CC"/>
    <w:lvl w:ilvl="0" w:tplc="DC8EE67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A3"/>
    <w:rsid w:val="00044FCA"/>
    <w:rsid w:val="00047AA3"/>
    <w:rsid w:val="00491790"/>
    <w:rsid w:val="006759D1"/>
    <w:rsid w:val="006C2EAC"/>
    <w:rsid w:val="006D312E"/>
    <w:rsid w:val="00877809"/>
    <w:rsid w:val="009B18F2"/>
    <w:rsid w:val="00AB6C33"/>
    <w:rsid w:val="00DB450D"/>
    <w:rsid w:val="00E51AB4"/>
    <w:rsid w:val="00F6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6C33"/>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E51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B6C33"/>
    <w:pPr>
      <w:keepNext/>
      <w:spacing w:after="0" w:line="240" w:lineRule="auto"/>
      <w:jc w:val="center"/>
      <w:outlineLvl w:val="3"/>
    </w:pPr>
    <w:rPr>
      <w:rFonts w:ascii="Arial" w:eastAsia="Arial Unicode MS" w:hAnsi="Arial" w:cs="Times New Roman"/>
      <w:color w:val="8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C3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B6C33"/>
    <w:rPr>
      <w:rFonts w:ascii="Arial" w:eastAsia="Arial Unicode MS" w:hAnsi="Arial" w:cs="Times New Roman"/>
      <w:color w:val="800080"/>
      <w:sz w:val="24"/>
      <w:szCs w:val="20"/>
    </w:rPr>
  </w:style>
  <w:style w:type="character" w:styleId="Hyperlink">
    <w:name w:val="Hyperlink"/>
    <w:rsid w:val="00AB6C33"/>
    <w:rPr>
      <w:color w:val="0000FF"/>
      <w:u w:val="single"/>
    </w:rPr>
  </w:style>
  <w:style w:type="paragraph" w:styleId="BodyText">
    <w:name w:val="Body Text"/>
    <w:basedOn w:val="Normal"/>
    <w:link w:val="BodyTextChar"/>
    <w:rsid w:val="00AB6C33"/>
    <w:pPr>
      <w:spacing w:after="0" w:line="240" w:lineRule="auto"/>
      <w:ind w:right="24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6C33"/>
    <w:rPr>
      <w:rFonts w:ascii="Times New Roman" w:eastAsia="Times New Roman" w:hAnsi="Times New Roman" w:cs="Times New Roman"/>
      <w:sz w:val="24"/>
      <w:szCs w:val="24"/>
    </w:rPr>
  </w:style>
  <w:style w:type="paragraph" w:styleId="Header">
    <w:name w:val="header"/>
    <w:basedOn w:val="Normal"/>
    <w:link w:val="HeaderChar"/>
    <w:unhideWhenUsed/>
    <w:rsid w:val="00AB6C33"/>
    <w:pPr>
      <w:tabs>
        <w:tab w:val="center" w:pos="4513"/>
        <w:tab w:val="right" w:pos="9026"/>
      </w:tabs>
      <w:spacing w:after="0" w:line="240" w:lineRule="auto"/>
    </w:pPr>
  </w:style>
  <w:style w:type="character" w:customStyle="1" w:styleId="HeaderChar">
    <w:name w:val="Header Char"/>
    <w:basedOn w:val="DefaultParagraphFont"/>
    <w:link w:val="Header"/>
    <w:rsid w:val="00AB6C33"/>
  </w:style>
  <w:style w:type="paragraph" w:styleId="Footer">
    <w:name w:val="footer"/>
    <w:basedOn w:val="Normal"/>
    <w:link w:val="FooterChar"/>
    <w:unhideWhenUsed/>
    <w:rsid w:val="00AB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33"/>
  </w:style>
  <w:style w:type="character" w:customStyle="1" w:styleId="Heading2Char">
    <w:name w:val="Heading 2 Char"/>
    <w:basedOn w:val="DefaultParagraphFont"/>
    <w:link w:val="Heading2"/>
    <w:uiPriority w:val="9"/>
    <w:semiHidden/>
    <w:rsid w:val="00E51AB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E51AB4"/>
    <w:pPr>
      <w:spacing w:after="120"/>
    </w:pPr>
    <w:rPr>
      <w:sz w:val="16"/>
      <w:szCs w:val="16"/>
    </w:rPr>
  </w:style>
  <w:style w:type="character" w:customStyle="1" w:styleId="BodyText3Char">
    <w:name w:val="Body Text 3 Char"/>
    <w:basedOn w:val="DefaultParagraphFont"/>
    <w:link w:val="BodyText3"/>
    <w:uiPriority w:val="99"/>
    <w:semiHidden/>
    <w:rsid w:val="00E51AB4"/>
    <w:rPr>
      <w:sz w:val="16"/>
      <w:szCs w:val="16"/>
    </w:rPr>
  </w:style>
  <w:style w:type="paragraph" w:styleId="BalloonText">
    <w:name w:val="Balloon Text"/>
    <w:basedOn w:val="Normal"/>
    <w:link w:val="BalloonTextChar"/>
    <w:uiPriority w:val="99"/>
    <w:semiHidden/>
    <w:unhideWhenUsed/>
    <w:rsid w:val="006C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6C33"/>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E51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B6C33"/>
    <w:pPr>
      <w:keepNext/>
      <w:spacing w:after="0" w:line="240" w:lineRule="auto"/>
      <w:jc w:val="center"/>
      <w:outlineLvl w:val="3"/>
    </w:pPr>
    <w:rPr>
      <w:rFonts w:ascii="Arial" w:eastAsia="Arial Unicode MS" w:hAnsi="Arial" w:cs="Times New Roman"/>
      <w:color w:val="8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C3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B6C33"/>
    <w:rPr>
      <w:rFonts w:ascii="Arial" w:eastAsia="Arial Unicode MS" w:hAnsi="Arial" w:cs="Times New Roman"/>
      <w:color w:val="800080"/>
      <w:sz w:val="24"/>
      <w:szCs w:val="20"/>
    </w:rPr>
  </w:style>
  <w:style w:type="character" w:styleId="Hyperlink">
    <w:name w:val="Hyperlink"/>
    <w:rsid w:val="00AB6C33"/>
    <w:rPr>
      <w:color w:val="0000FF"/>
      <w:u w:val="single"/>
    </w:rPr>
  </w:style>
  <w:style w:type="paragraph" w:styleId="BodyText">
    <w:name w:val="Body Text"/>
    <w:basedOn w:val="Normal"/>
    <w:link w:val="BodyTextChar"/>
    <w:rsid w:val="00AB6C33"/>
    <w:pPr>
      <w:spacing w:after="0" w:line="240" w:lineRule="auto"/>
      <w:ind w:right="24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6C33"/>
    <w:rPr>
      <w:rFonts w:ascii="Times New Roman" w:eastAsia="Times New Roman" w:hAnsi="Times New Roman" w:cs="Times New Roman"/>
      <w:sz w:val="24"/>
      <w:szCs w:val="24"/>
    </w:rPr>
  </w:style>
  <w:style w:type="paragraph" w:styleId="Header">
    <w:name w:val="header"/>
    <w:basedOn w:val="Normal"/>
    <w:link w:val="HeaderChar"/>
    <w:unhideWhenUsed/>
    <w:rsid w:val="00AB6C33"/>
    <w:pPr>
      <w:tabs>
        <w:tab w:val="center" w:pos="4513"/>
        <w:tab w:val="right" w:pos="9026"/>
      </w:tabs>
      <w:spacing w:after="0" w:line="240" w:lineRule="auto"/>
    </w:pPr>
  </w:style>
  <w:style w:type="character" w:customStyle="1" w:styleId="HeaderChar">
    <w:name w:val="Header Char"/>
    <w:basedOn w:val="DefaultParagraphFont"/>
    <w:link w:val="Header"/>
    <w:rsid w:val="00AB6C33"/>
  </w:style>
  <w:style w:type="paragraph" w:styleId="Footer">
    <w:name w:val="footer"/>
    <w:basedOn w:val="Normal"/>
    <w:link w:val="FooterChar"/>
    <w:unhideWhenUsed/>
    <w:rsid w:val="00AB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33"/>
  </w:style>
  <w:style w:type="character" w:customStyle="1" w:styleId="Heading2Char">
    <w:name w:val="Heading 2 Char"/>
    <w:basedOn w:val="DefaultParagraphFont"/>
    <w:link w:val="Heading2"/>
    <w:uiPriority w:val="9"/>
    <w:semiHidden/>
    <w:rsid w:val="00E51AB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E51AB4"/>
    <w:pPr>
      <w:spacing w:after="120"/>
    </w:pPr>
    <w:rPr>
      <w:sz w:val="16"/>
      <w:szCs w:val="16"/>
    </w:rPr>
  </w:style>
  <w:style w:type="character" w:customStyle="1" w:styleId="BodyText3Char">
    <w:name w:val="Body Text 3 Char"/>
    <w:basedOn w:val="DefaultParagraphFont"/>
    <w:link w:val="BodyText3"/>
    <w:uiPriority w:val="99"/>
    <w:semiHidden/>
    <w:rsid w:val="00E51AB4"/>
    <w:rPr>
      <w:sz w:val="16"/>
      <w:szCs w:val="16"/>
    </w:rPr>
  </w:style>
  <w:style w:type="paragraph" w:styleId="BalloonText">
    <w:name w:val="Balloon Text"/>
    <w:basedOn w:val="Normal"/>
    <w:link w:val="BalloonTextChar"/>
    <w:uiPriority w:val="99"/>
    <w:semiHidden/>
    <w:unhideWhenUsed/>
    <w:rsid w:val="006C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uk/catalogues/lis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vickyp</dc:creator>
  <cp:lastModifiedBy>Ben Renucci</cp:lastModifiedBy>
  <cp:revision>2</cp:revision>
  <cp:lastPrinted>2015-07-06T10:56:00Z</cp:lastPrinted>
  <dcterms:created xsi:type="dcterms:W3CDTF">2016-01-26T16:18:00Z</dcterms:created>
  <dcterms:modified xsi:type="dcterms:W3CDTF">2016-01-26T16:18:00Z</dcterms:modified>
</cp:coreProperties>
</file>