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A3A" w:rsidRDefault="006F3453" w:rsidP="006F3453">
      <w:pPr>
        <w:jc w:val="center"/>
      </w:pPr>
      <w:r>
        <w:rPr>
          <w:noProof/>
          <w:lang w:eastAsia="en-GB"/>
        </w:rPr>
        <w:drawing>
          <wp:inline distT="0" distB="0" distL="0" distR="0">
            <wp:extent cx="1695450" cy="1438275"/>
            <wp:effectExtent l="19050" t="0" r="0" b="0"/>
            <wp:docPr id="3" name="Picture 3" descr="H:\My Documents\cclogo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y Documents\cclogojpeg.JPG"/>
                    <pic:cNvPicPr>
                      <a:picLocks noChangeAspect="1" noChangeArrowheads="1"/>
                    </pic:cNvPicPr>
                  </pic:nvPicPr>
                  <pic:blipFill>
                    <a:blip r:embed="rId6" cstate="print"/>
                    <a:srcRect/>
                    <a:stretch>
                      <a:fillRect/>
                    </a:stretch>
                  </pic:blipFill>
                  <pic:spPr bwMode="auto">
                    <a:xfrm>
                      <a:off x="0" y="0"/>
                      <a:ext cx="1695450" cy="1438275"/>
                    </a:xfrm>
                    <a:prstGeom prst="rect">
                      <a:avLst/>
                    </a:prstGeom>
                    <a:noFill/>
                    <a:ln w="9525">
                      <a:noFill/>
                      <a:miter lim="800000"/>
                      <a:headEnd/>
                      <a:tailEnd/>
                    </a:ln>
                  </pic:spPr>
                </pic:pic>
              </a:graphicData>
            </a:graphic>
          </wp:inline>
        </w:drawing>
      </w:r>
    </w:p>
    <w:p w:rsidR="006F3453" w:rsidRDefault="006F3453" w:rsidP="006F3453">
      <w:pPr>
        <w:jc w:val="center"/>
      </w:pPr>
    </w:p>
    <w:p w:rsidR="006F3453" w:rsidRDefault="006F3453" w:rsidP="006F3453">
      <w:pPr>
        <w:jc w:val="center"/>
      </w:pPr>
    </w:p>
    <w:p w:rsidR="006F3453" w:rsidRDefault="006F3453" w:rsidP="006F3453">
      <w:pPr>
        <w:jc w:val="center"/>
        <w:rPr>
          <w:b/>
          <w:sz w:val="26"/>
          <w:szCs w:val="26"/>
        </w:rPr>
      </w:pPr>
      <w:r>
        <w:rPr>
          <w:b/>
          <w:sz w:val="26"/>
          <w:szCs w:val="26"/>
        </w:rPr>
        <w:t>Guidance for E-Petitions</w:t>
      </w:r>
      <w:r w:rsidR="006B2555">
        <w:rPr>
          <w:b/>
          <w:sz w:val="26"/>
          <w:szCs w:val="26"/>
        </w:rPr>
        <w:t xml:space="preserve"> </w:t>
      </w:r>
    </w:p>
    <w:p w:rsidR="006F3453" w:rsidRDefault="006F3453" w:rsidP="006F3453">
      <w:pPr>
        <w:jc w:val="center"/>
        <w:rPr>
          <w:b/>
          <w:sz w:val="26"/>
          <w:szCs w:val="26"/>
        </w:rPr>
      </w:pPr>
    </w:p>
    <w:p w:rsidR="006F3453" w:rsidRPr="006F3453" w:rsidRDefault="006F3453" w:rsidP="006F3453">
      <w:pPr>
        <w:rPr>
          <w:b/>
          <w:szCs w:val="24"/>
        </w:rPr>
      </w:pPr>
      <w:r w:rsidRPr="006F3453">
        <w:rPr>
          <w:b/>
          <w:szCs w:val="24"/>
        </w:rPr>
        <w:t>Who can submit a petition?</w:t>
      </w:r>
    </w:p>
    <w:p w:rsidR="006F3453" w:rsidRPr="006F3453" w:rsidRDefault="006F3453" w:rsidP="006F3453">
      <w:pPr>
        <w:rPr>
          <w:b/>
          <w:szCs w:val="24"/>
        </w:rPr>
      </w:pPr>
    </w:p>
    <w:p w:rsidR="006F3453" w:rsidRDefault="006D4B16" w:rsidP="006F3453">
      <w:pPr>
        <w:rPr>
          <w:szCs w:val="24"/>
        </w:rPr>
      </w:pPr>
      <w:r>
        <w:rPr>
          <w:szCs w:val="24"/>
        </w:rPr>
        <w:t>If</w:t>
      </w:r>
      <w:r w:rsidR="006F3453">
        <w:rPr>
          <w:szCs w:val="24"/>
        </w:rPr>
        <w:t xml:space="preserve"> you </w:t>
      </w:r>
      <w:r w:rsidR="00EA7745">
        <w:rPr>
          <w:szCs w:val="24"/>
        </w:rPr>
        <w:t>live, work or study in Carlisle</w:t>
      </w:r>
      <w:r w:rsidR="006F3453">
        <w:rPr>
          <w:szCs w:val="24"/>
        </w:rPr>
        <w:t xml:space="preserve"> </w:t>
      </w:r>
      <w:r>
        <w:rPr>
          <w:szCs w:val="24"/>
        </w:rPr>
        <w:t>you can organise an e-petition and the City Council will consider the matter.</w:t>
      </w:r>
    </w:p>
    <w:p w:rsidR="006D4B16" w:rsidRDefault="006D4B16" w:rsidP="006F3453">
      <w:pPr>
        <w:rPr>
          <w:szCs w:val="24"/>
        </w:rPr>
      </w:pPr>
    </w:p>
    <w:p w:rsidR="006D4B16" w:rsidRDefault="006D4B16" w:rsidP="006F3453">
      <w:pPr>
        <w:rPr>
          <w:b/>
          <w:szCs w:val="24"/>
        </w:rPr>
      </w:pPr>
      <w:r>
        <w:rPr>
          <w:b/>
          <w:szCs w:val="24"/>
        </w:rPr>
        <w:t>What issues can my e-petition relate to?</w:t>
      </w:r>
    </w:p>
    <w:p w:rsidR="006D4B16" w:rsidRDefault="006D4B16" w:rsidP="006F3453">
      <w:pPr>
        <w:rPr>
          <w:b/>
          <w:szCs w:val="24"/>
        </w:rPr>
      </w:pPr>
    </w:p>
    <w:p w:rsidR="006D4B16" w:rsidRPr="00CB39CA" w:rsidRDefault="006D4B16" w:rsidP="006F3453">
      <w:pPr>
        <w:rPr>
          <w:szCs w:val="24"/>
        </w:rPr>
      </w:pPr>
      <w:r w:rsidRPr="00CB39CA">
        <w:rPr>
          <w:szCs w:val="24"/>
        </w:rPr>
        <w:t xml:space="preserve">A petition must relate to a matter which falls within the powers and duties of the Council, or the relevant body as determined by the </w:t>
      </w:r>
      <w:r w:rsidR="006B2555" w:rsidRPr="00CB39CA">
        <w:rPr>
          <w:szCs w:val="24"/>
        </w:rPr>
        <w:t xml:space="preserve">Corporate </w:t>
      </w:r>
      <w:r w:rsidRPr="00CB39CA">
        <w:rPr>
          <w:szCs w:val="24"/>
        </w:rPr>
        <w:t xml:space="preserve">Director </w:t>
      </w:r>
      <w:r w:rsidR="00AD07B8" w:rsidRPr="00CB39CA">
        <w:rPr>
          <w:szCs w:val="24"/>
        </w:rPr>
        <w:t xml:space="preserve">of </w:t>
      </w:r>
      <w:r w:rsidRPr="00CB39CA">
        <w:rPr>
          <w:szCs w:val="24"/>
        </w:rPr>
        <w:t>Governance</w:t>
      </w:r>
      <w:r w:rsidR="006B2555" w:rsidRPr="00CB39CA">
        <w:rPr>
          <w:szCs w:val="24"/>
        </w:rPr>
        <w:t xml:space="preserve"> and Regulatory Services</w:t>
      </w:r>
      <w:r w:rsidRPr="00CB39CA">
        <w:rPr>
          <w:szCs w:val="24"/>
        </w:rPr>
        <w:t xml:space="preserve"> or which affects the District.</w:t>
      </w:r>
    </w:p>
    <w:p w:rsidR="006D4B16" w:rsidRPr="00CB39CA" w:rsidRDefault="006D4B16" w:rsidP="006F3453">
      <w:pPr>
        <w:rPr>
          <w:szCs w:val="24"/>
        </w:rPr>
      </w:pPr>
    </w:p>
    <w:p w:rsidR="006D4B16" w:rsidRDefault="006D4B16" w:rsidP="006F3453">
      <w:pPr>
        <w:rPr>
          <w:b/>
          <w:szCs w:val="24"/>
        </w:rPr>
      </w:pPr>
      <w:r>
        <w:rPr>
          <w:b/>
          <w:szCs w:val="24"/>
        </w:rPr>
        <w:t>Who can sign an e-petition?</w:t>
      </w:r>
    </w:p>
    <w:p w:rsidR="006D4B16" w:rsidRDefault="006D4B16" w:rsidP="006F3453">
      <w:pPr>
        <w:rPr>
          <w:szCs w:val="24"/>
        </w:rPr>
      </w:pPr>
    </w:p>
    <w:p w:rsidR="006D4B16" w:rsidRDefault="00DB6C53" w:rsidP="006F3453">
      <w:pPr>
        <w:rPr>
          <w:szCs w:val="24"/>
        </w:rPr>
      </w:pPr>
      <w:r>
        <w:rPr>
          <w:szCs w:val="24"/>
        </w:rPr>
        <w:t>Anyone who lives, works or studies in Carlisle can sign a petition</w:t>
      </w:r>
      <w:r w:rsidR="00EA7745">
        <w:rPr>
          <w:szCs w:val="24"/>
        </w:rPr>
        <w:t xml:space="preserve">.  </w:t>
      </w:r>
    </w:p>
    <w:p w:rsidR="00EA7745" w:rsidRDefault="00EA7745" w:rsidP="006F3453">
      <w:pPr>
        <w:rPr>
          <w:szCs w:val="24"/>
        </w:rPr>
      </w:pPr>
    </w:p>
    <w:p w:rsidR="00577257" w:rsidRPr="00577257" w:rsidRDefault="00577257" w:rsidP="006F3453">
      <w:pPr>
        <w:rPr>
          <w:b/>
          <w:szCs w:val="24"/>
        </w:rPr>
      </w:pPr>
      <w:r>
        <w:rPr>
          <w:b/>
          <w:szCs w:val="24"/>
        </w:rPr>
        <w:t>How do I start an e-petition?</w:t>
      </w:r>
    </w:p>
    <w:p w:rsidR="00577257" w:rsidRDefault="00577257" w:rsidP="006F3453">
      <w:pPr>
        <w:rPr>
          <w:szCs w:val="24"/>
        </w:rPr>
      </w:pPr>
    </w:p>
    <w:p w:rsidR="006B2555" w:rsidRDefault="00577257" w:rsidP="006F3453">
      <w:pPr>
        <w:rPr>
          <w:szCs w:val="24"/>
        </w:rPr>
      </w:pPr>
      <w:r>
        <w:rPr>
          <w:szCs w:val="24"/>
        </w:rPr>
        <w:t xml:space="preserve">When starting an e-petition, access the e-petitions homepage </w:t>
      </w:r>
    </w:p>
    <w:p w:rsidR="00577257" w:rsidRPr="00CB39CA" w:rsidRDefault="00CD5479" w:rsidP="006F3453">
      <w:pPr>
        <w:rPr>
          <w:szCs w:val="24"/>
        </w:rPr>
      </w:pPr>
      <w:hyperlink r:id="rId7" w:history="1">
        <w:r w:rsidRPr="00FC20EB">
          <w:rPr>
            <w:rStyle w:val="Hyperlink"/>
            <w:szCs w:val="24"/>
          </w:rPr>
          <w:t>https://carlisle.cmis.uk.com/E-Petitions.aspx</w:t>
        </w:r>
      </w:hyperlink>
      <w:r>
        <w:rPr>
          <w:szCs w:val="24"/>
        </w:rPr>
        <w:t xml:space="preserve">  </w:t>
      </w:r>
      <w:r w:rsidR="00821F6E">
        <w:rPr>
          <w:szCs w:val="24"/>
        </w:rPr>
        <w:t xml:space="preserve">and select </w:t>
      </w:r>
      <w:r w:rsidR="00821F6E" w:rsidRPr="00CB39CA">
        <w:rPr>
          <w:szCs w:val="24"/>
        </w:rPr>
        <w:t xml:space="preserve">the </w:t>
      </w:r>
      <w:r w:rsidR="006B2555" w:rsidRPr="00CB39CA">
        <w:rPr>
          <w:szCs w:val="24"/>
        </w:rPr>
        <w:t xml:space="preserve">‘Create your own </w:t>
      </w:r>
      <w:proofErr w:type="spellStart"/>
      <w:r w:rsidR="006B2555" w:rsidRPr="00CB39CA">
        <w:rPr>
          <w:szCs w:val="24"/>
        </w:rPr>
        <w:t>ePetition</w:t>
      </w:r>
      <w:proofErr w:type="spellEnd"/>
      <w:r w:rsidR="006B2555" w:rsidRPr="00CB39CA">
        <w:rPr>
          <w:szCs w:val="24"/>
        </w:rPr>
        <w:t>’</w:t>
      </w:r>
      <w:r w:rsidR="00821F6E" w:rsidRPr="00CB39CA">
        <w:rPr>
          <w:szCs w:val="24"/>
        </w:rPr>
        <w:t xml:space="preserve"> option. </w:t>
      </w:r>
      <w:r w:rsidR="00AD518D" w:rsidRPr="00CB39CA">
        <w:rPr>
          <w:szCs w:val="24"/>
        </w:rPr>
        <w:t xml:space="preserve"> Follow the instructions given.</w:t>
      </w:r>
    </w:p>
    <w:p w:rsidR="00821F6E" w:rsidRDefault="00821F6E" w:rsidP="006F3453">
      <w:pPr>
        <w:rPr>
          <w:szCs w:val="24"/>
        </w:rPr>
      </w:pPr>
    </w:p>
    <w:p w:rsidR="00EA7745" w:rsidRDefault="00EA7745" w:rsidP="006F3453">
      <w:pPr>
        <w:rPr>
          <w:b/>
          <w:szCs w:val="24"/>
        </w:rPr>
      </w:pPr>
      <w:r>
        <w:rPr>
          <w:b/>
          <w:szCs w:val="24"/>
        </w:rPr>
        <w:t>What information should my e-petition contain?</w:t>
      </w:r>
    </w:p>
    <w:p w:rsidR="00EA7745" w:rsidRDefault="00EA7745" w:rsidP="006F3453">
      <w:pPr>
        <w:rPr>
          <w:szCs w:val="24"/>
        </w:rPr>
      </w:pPr>
    </w:p>
    <w:p w:rsidR="00EA7745" w:rsidRDefault="00EA7745" w:rsidP="006F3453">
      <w:pPr>
        <w:rPr>
          <w:szCs w:val="24"/>
        </w:rPr>
      </w:pPr>
      <w:r>
        <w:rPr>
          <w:szCs w:val="24"/>
        </w:rPr>
        <w:t>Your e-petition will need to include the following:</w:t>
      </w:r>
    </w:p>
    <w:p w:rsidR="00EA7745" w:rsidRDefault="00EA7745" w:rsidP="006F3453">
      <w:pPr>
        <w:rPr>
          <w:szCs w:val="24"/>
        </w:rPr>
      </w:pPr>
    </w:p>
    <w:p w:rsidR="00EA7745" w:rsidRDefault="00EA7745" w:rsidP="00EA7745">
      <w:pPr>
        <w:pStyle w:val="ListParagraph"/>
        <w:numPr>
          <w:ilvl w:val="0"/>
          <w:numId w:val="2"/>
        </w:numPr>
        <w:rPr>
          <w:szCs w:val="24"/>
        </w:rPr>
      </w:pPr>
      <w:r>
        <w:rPr>
          <w:szCs w:val="24"/>
        </w:rPr>
        <w:t>A title;</w:t>
      </w:r>
    </w:p>
    <w:p w:rsidR="00EA7745" w:rsidRDefault="00EA7745" w:rsidP="00EA7745">
      <w:pPr>
        <w:pStyle w:val="ListParagraph"/>
        <w:numPr>
          <w:ilvl w:val="0"/>
          <w:numId w:val="2"/>
        </w:numPr>
        <w:rPr>
          <w:szCs w:val="24"/>
        </w:rPr>
      </w:pPr>
      <w:r>
        <w:rPr>
          <w:szCs w:val="24"/>
        </w:rPr>
        <w:t>A statement setting out what action you would like the Council to take;</w:t>
      </w:r>
    </w:p>
    <w:p w:rsidR="00EA7745" w:rsidRPr="00CB39CA" w:rsidRDefault="00EA7745" w:rsidP="00EA7745">
      <w:pPr>
        <w:rPr>
          <w:szCs w:val="24"/>
        </w:rPr>
      </w:pPr>
    </w:p>
    <w:p w:rsidR="00577257" w:rsidRPr="00CB39CA" w:rsidRDefault="00577257" w:rsidP="00EA7745">
      <w:pPr>
        <w:rPr>
          <w:szCs w:val="24"/>
        </w:rPr>
      </w:pPr>
      <w:r w:rsidRPr="00CB39CA">
        <w:rPr>
          <w:szCs w:val="24"/>
        </w:rPr>
        <w:t xml:space="preserve">Your petition </w:t>
      </w:r>
      <w:r w:rsidR="00821F6E" w:rsidRPr="00CB39CA">
        <w:rPr>
          <w:szCs w:val="24"/>
        </w:rPr>
        <w:t xml:space="preserve">will then be submitted to the Committee Services Section of the Governance </w:t>
      </w:r>
      <w:r w:rsidR="006B2555" w:rsidRPr="00CB39CA">
        <w:rPr>
          <w:szCs w:val="24"/>
        </w:rPr>
        <w:t xml:space="preserve">and Regulatory Services </w:t>
      </w:r>
      <w:r w:rsidR="00821F6E" w:rsidRPr="00CB39CA">
        <w:rPr>
          <w:szCs w:val="24"/>
        </w:rPr>
        <w:t xml:space="preserve">Directorate.  A member of staff will then contact you prior to the petition being signed off and going live on the system.  Your local City Councillor and the </w:t>
      </w:r>
      <w:r w:rsidR="006B2555" w:rsidRPr="00CB39CA">
        <w:rPr>
          <w:szCs w:val="24"/>
        </w:rPr>
        <w:t xml:space="preserve">Corporate </w:t>
      </w:r>
      <w:r w:rsidR="00821F6E" w:rsidRPr="00CB39CA">
        <w:rPr>
          <w:szCs w:val="24"/>
        </w:rPr>
        <w:t>Director of the relevant Directorate concerned will be notified of the details of the petition.</w:t>
      </w:r>
    </w:p>
    <w:p w:rsidR="00257F25" w:rsidRPr="00CB39CA" w:rsidRDefault="00257F25">
      <w:pPr>
        <w:spacing w:after="200"/>
        <w:rPr>
          <w:szCs w:val="24"/>
        </w:rPr>
      </w:pPr>
      <w:r w:rsidRPr="00CB39CA">
        <w:rPr>
          <w:szCs w:val="24"/>
        </w:rPr>
        <w:br w:type="page"/>
      </w:r>
    </w:p>
    <w:p w:rsidR="00821F6E" w:rsidRDefault="00821F6E" w:rsidP="00EA7745">
      <w:pPr>
        <w:rPr>
          <w:b/>
          <w:szCs w:val="24"/>
        </w:rPr>
      </w:pPr>
      <w:r>
        <w:rPr>
          <w:b/>
          <w:szCs w:val="24"/>
        </w:rPr>
        <w:lastRenderedPageBreak/>
        <w:t>What happens to an e-petition that has been submitted?</w:t>
      </w:r>
    </w:p>
    <w:p w:rsidR="00821F6E" w:rsidRDefault="00821F6E" w:rsidP="00EA7745">
      <w:pPr>
        <w:rPr>
          <w:b/>
          <w:szCs w:val="24"/>
        </w:rPr>
      </w:pPr>
    </w:p>
    <w:p w:rsidR="00F047F2" w:rsidRDefault="00821F6E" w:rsidP="00F047F2">
      <w:pPr>
        <w:rPr>
          <w:szCs w:val="24"/>
        </w:rPr>
      </w:pPr>
      <w:r>
        <w:rPr>
          <w:szCs w:val="24"/>
        </w:rPr>
        <w:t xml:space="preserve">An officer from the Committee Services Section will contact the lead petitioner to discuss when you wish your e-petition to go live on the website and also the appropriate time for when you wish to stop collecting signatures.  </w:t>
      </w:r>
    </w:p>
    <w:p w:rsidR="00650CCE" w:rsidRDefault="00650CCE" w:rsidP="00F047F2">
      <w:pPr>
        <w:rPr>
          <w:szCs w:val="24"/>
        </w:rPr>
      </w:pPr>
    </w:p>
    <w:p w:rsidR="00F047F2" w:rsidRPr="00F047F2" w:rsidRDefault="00F047F2" w:rsidP="00F047F2">
      <w:pPr>
        <w:rPr>
          <w:b/>
          <w:szCs w:val="24"/>
        </w:rPr>
      </w:pPr>
      <w:r>
        <w:rPr>
          <w:b/>
          <w:szCs w:val="24"/>
        </w:rPr>
        <w:t>Can I still submit a paper petition?</w:t>
      </w:r>
    </w:p>
    <w:p w:rsidR="00821F6E" w:rsidRPr="00CB39CA" w:rsidRDefault="00821F6E" w:rsidP="00EA7745">
      <w:pPr>
        <w:rPr>
          <w:szCs w:val="24"/>
        </w:rPr>
      </w:pPr>
    </w:p>
    <w:p w:rsidR="00F047F2" w:rsidRPr="00CB39CA" w:rsidRDefault="00F047F2" w:rsidP="00EA7745">
      <w:pPr>
        <w:rPr>
          <w:szCs w:val="24"/>
        </w:rPr>
      </w:pPr>
      <w:r w:rsidRPr="00CB39CA">
        <w:rPr>
          <w:szCs w:val="24"/>
        </w:rPr>
        <w:t xml:space="preserve">Yes, paper petitions can still be submitted via your local City Councillor or directly to the </w:t>
      </w:r>
      <w:r w:rsidR="006B2555" w:rsidRPr="00CB39CA">
        <w:rPr>
          <w:szCs w:val="24"/>
        </w:rPr>
        <w:t xml:space="preserve">Corporate </w:t>
      </w:r>
      <w:r w:rsidRPr="00CB39CA">
        <w:rPr>
          <w:szCs w:val="24"/>
        </w:rPr>
        <w:t xml:space="preserve">Director </w:t>
      </w:r>
      <w:r w:rsidR="00257F25" w:rsidRPr="00CB39CA">
        <w:rPr>
          <w:szCs w:val="24"/>
        </w:rPr>
        <w:t>of Governance</w:t>
      </w:r>
      <w:r w:rsidRPr="00CB39CA">
        <w:rPr>
          <w:szCs w:val="24"/>
        </w:rPr>
        <w:t xml:space="preserve"> </w:t>
      </w:r>
      <w:r w:rsidR="006B2555" w:rsidRPr="00CB39CA">
        <w:rPr>
          <w:szCs w:val="24"/>
        </w:rPr>
        <w:t xml:space="preserve">and Regulatory Services </w:t>
      </w:r>
      <w:r w:rsidRPr="00CB39CA">
        <w:rPr>
          <w:szCs w:val="24"/>
        </w:rPr>
        <w:t>(see contact details below).</w:t>
      </w:r>
    </w:p>
    <w:p w:rsidR="00F047F2" w:rsidRPr="00CB39CA" w:rsidRDefault="00F047F2" w:rsidP="00EA7745">
      <w:pPr>
        <w:rPr>
          <w:szCs w:val="24"/>
        </w:rPr>
      </w:pPr>
    </w:p>
    <w:p w:rsidR="00F047F2" w:rsidRDefault="00F047F2" w:rsidP="00EA7745">
      <w:pPr>
        <w:rPr>
          <w:szCs w:val="24"/>
        </w:rPr>
      </w:pPr>
      <w:r>
        <w:rPr>
          <w:szCs w:val="24"/>
        </w:rPr>
        <w:t>Petitions can also gather names in both paper and online forms, although repeat names will be removed.  Where a dual exercise occurs, both forms should be run for the same period of time and must be submitted together.  Committee Services should be informed if you are intending to do this.</w:t>
      </w:r>
    </w:p>
    <w:p w:rsidR="005462B7" w:rsidRDefault="005462B7" w:rsidP="00EA7745">
      <w:pPr>
        <w:rPr>
          <w:szCs w:val="24"/>
        </w:rPr>
      </w:pPr>
    </w:p>
    <w:p w:rsidR="005462B7" w:rsidRDefault="005462B7" w:rsidP="00EA7745">
      <w:pPr>
        <w:rPr>
          <w:b/>
          <w:szCs w:val="24"/>
        </w:rPr>
      </w:pPr>
      <w:r>
        <w:rPr>
          <w:b/>
          <w:szCs w:val="24"/>
        </w:rPr>
        <w:t>How do I sign an active e-petition?</w:t>
      </w:r>
    </w:p>
    <w:p w:rsidR="005462B7" w:rsidRDefault="005462B7" w:rsidP="00EA7745">
      <w:pPr>
        <w:rPr>
          <w:b/>
          <w:szCs w:val="24"/>
        </w:rPr>
      </w:pPr>
    </w:p>
    <w:p w:rsidR="001559AC" w:rsidRDefault="005462B7" w:rsidP="00EA7745">
      <w:pPr>
        <w:rPr>
          <w:szCs w:val="24"/>
        </w:rPr>
      </w:pPr>
      <w:r>
        <w:rPr>
          <w:szCs w:val="24"/>
        </w:rPr>
        <w:t>Anyone wishing to sign an e-petition simply has to click on a link on one of the Active Petitions via the homepage</w:t>
      </w:r>
      <w:r w:rsidR="001559AC">
        <w:rPr>
          <w:szCs w:val="24"/>
        </w:rPr>
        <w:t xml:space="preserve"> </w:t>
      </w:r>
      <w:hyperlink r:id="rId8" w:history="1">
        <w:r w:rsidR="001559AC" w:rsidRPr="00FC20EB">
          <w:rPr>
            <w:rStyle w:val="Hyperlink"/>
            <w:szCs w:val="24"/>
          </w:rPr>
          <w:t>https://carlisle.cmis.uk.com/E-Petitions.aspx</w:t>
        </w:r>
      </w:hyperlink>
    </w:p>
    <w:p w:rsidR="001559AC" w:rsidRDefault="001559AC" w:rsidP="00EA7745">
      <w:pPr>
        <w:rPr>
          <w:szCs w:val="24"/>
        </w:rPr>
      </w:pPr>
    </w:p>
    <w:p w:rsidR="005462B7" w:rsidRDefault="005462B7" w:rsidP="00EA7745">
      <w:pPr>
        <w:rPr>
          <w:szCs w:val="24"/>
        </w:rPr>
      </w:pPr>
      <w:r>
        <w:rPr>
          <w:b/>
          <w:szCs w:val="24"/>
        </w:rPr>
        <w:t>Contact Details</w:t>
      </w:r>
    </w:p>
    <w:p w:rsidR="005462B7" w:rsidRDefault="005462B7" w:rsidP="00EA7745">
      <w:pPr>
        <w:rPr>
          <w:szCs w:val="24"/>
        </w:rPr>
      </w:pPr>
    </w:p>
    <w:p w:rsidR="005462B7" w:rsidRDefault="005462B7" w:rsidP="00EA7745">
      <w:pPr>
        <w:rPr>
          <w:szCs w:val="24"/>
        </w:rPr>
      </w:pPr>
      <w:r>
        <w:rPr>
          <w:szCs w:val="24"/>
        </w:rPr>
        <w:t>In order to discuss submitting an e-petition or for further general information and advice, you can contact the Committee Services Section via:</w:t>
      </w:r>
    </w:p>
    <w:p w:rsidR="005462B7" w:rsidRDefault="005462B7" w:rsidP="00EA7745">
      <w:pPr>
        <w:rPr>
          <w:szCs w:val="24"/>
        </w:rPr>
      </w:pPr>
    </w:p>
    <w:p w:rsidR="005462B7" w:rsidRDefault="005462B7" w:rsidP="005462B7">
      <w:pPr>
        <w:pStyle w:val="ListParagraph"/>
        <w:numPr>
          <w:ilvl w:val="0"/>
          <w:numId w:val="4"/>
        </w:numPr>
        <w:rPr>
          <w:szCs w:val="24"/>
        </w:rPr>
      </w:pPr>
      <w:r>
        <w:rPr>
          <w:szCs w:val="24"/>
        </w:rPr>
        <w:t xml:space="preserve">email: </w:t>
      </w:r>
      <w:hyperlink r:id="rId9" w:history="1">
        <w:r w:rsidRPr="009E30D8">
          <w:rPr>
            <w:rStyle w:val="Hyperlink"/>
            <w:szCs w:val="24"/>
          </w:rPr>
          <w:t>committeeservices@carlisle.gov.uk</w:t>
        </w:r>
      </w:hyperlink>
    </w:p>
    <w:p w:rsidR="005462B7" w:rsidRDefault="005462B7" w:rsidP="005462B7">
      <w:pPr>
        <w:rPr>
          <w:szCs w:val="24"/>
        </w:rPr>
      </w:pPr>
      <w:r>
        <w:rPr>
          <w:szCs w:val="24"/>
        </w:rPr>
        <w:tab/>
        <w:t>or</w:t>
      </w:r>
    </w:p>
    <w:p w:rsidR="005462B7" w:rsidRDefault="005462B7" w:rsidP="005462B7">
      <w:pPr>
        <w:pStyle w:val="ListParagraph"/>
        <w:numPr>
          <w:ilvl w:val="0"/>
          <w:numId w:val="4"/>
        </w:numPr>
        <w:rPr>
          <w:szCs w:val="24"/>
        </w:rPr>
      </w:pPr>
      <w:r>
        <w:rPr>
          <w:szCs w:val="24"/>
        </w:rPr>
        <w:t xml:space="preserve">telephone: </w:t>
      </w:r>
      <w:r w:rsidR="001559AC">
        <w:rPr>
          <w:szCs w:val="24"/>
        </w:rPr>
        <w:t>(</w:t>
      </w:r>
      <w:r>
        <w:rPr>
          <w:szCs w:val="24"/>
        </w:rPr>
        <w:t>01228</w:t>
      </w:r>
      <w:r w:rsidR="001559AC">
        <w:rPr>
          <w:szCs w:val="24"/>
        </w:rPr>
        <w:t>)</w:t>
      </w:r>
      <w:r>
        <w:rPr>
          <w:szCs w:val="24"/>
        </w:rPr>
        <w:t xml:space="preserve"> 81</w:t>
      </w:r>
      <w:r w:rsidR="006B2555">
        <w:rPr>
          <w:szCs w:val="24"/>
        </w:rPr>
        <w:t>7</w:t>
      </w:r>
      <w:r>
        <w:rPr>
          <w:szCs w:val="24"/>
        </w:rPr>
        <w:t>036</w:t>
      </w:r>
      <w:r w:rsidR="001559AC">
        <w:rPr>
          <w:szCs w:val="24"/>
        </w:rPr>
        <w:t xml:space="preserve"> / 817039</w:t>
      </w:r>
      <w:bookmarkStart w:id="0" w:name="_GoBack"/>
      <w:bookmarkEnd w:id="0"/>
    </w:p>
    <w:p w:rsidR="005462B7" w:rsidRDefault="005462B7" w:rsidP="005462B7">
      <w:pPr>
        <w:pStyle w:val="ListParagraph"/>
        <w:rPr>
          <w:szCs w:val="24"/>
        </w:rPr>
      </w:pPr>
      <w:r>
        <w:rPr>
          <w:szCs w:val="24"/>
        </w:rPr>
        <w:t>or</w:t>
      </w:r>
    </w:p>
    <w:p w:rsidR="005462B7" w:rsidRDefault="005462B7" w:rsidP="005462B7">
      <w:pPr>
        <w:pStyle w:val="ListParagraph"/>
        <w:numPr>
          <w:ilvl w:val="0"/>
          <w:numId w:val="4"/>
        </w:numPr>
        <w:rPr>
          <w:szCs w:val="24"/>
        </w:rPr>
      </w:pPr>
      <w:r>
        <w:rPr>
          <w:szCs w:val="24"/>
        </w:rPr>
        <w:t>write to:</w:t>
      </w:r>
    </w:p>
    <w:p w:rsidR="005462B7" w:rsidRDefault="005462B7" w:rsidP="005462B7">
      <w:pPr>
        <w:rPr>
          <w:szCs w:val="24"/>
        </w:rPr>
      </w:pPr>
      <w:r>
        <w:rPr>
          <w:szCs w:val="24"/>
        </w:rPr>
        <w:tab/>
      </w:r>
    </w:p>
    <w:p w:rsidR="005462B7" w:rsidRPr="006B2555" w:rsidRDefault="005462B7" w:rsidP="005462B7">
      <w:pPr>
        <w:rPr>
          <w:color w:val="FF0000"/>
          <w:szCs w:val="24"/>
        </w:rPr>
      </w:pPr>
      <w:r>
        <w:rPr>
          <w:szCs w:val="24"/>
        </w:rPr>
        <w:tab/>
      </w:r>
      <w:r w:rsidR="006B2555" w:rsidRPr="00CB39CA">
        <w:rPr>
          <w:szCs w:val="24"/>
        </w:rPr>
        <w:t xml:space="preserve">Corporate </w:t>
      </w:r>
      <w:r w:rsidRPr="00CB39CA">
        <w:rPr>
          <w:szCs w:val="24"/>
        </w:rPr>
        <w:t xml:space="preserve">Director </w:t>
      </w:r>
      <w:r w:rsidR="00257F25" w:rsidRPr="00CB39CA">
        <w:rPr>
          <w:szCs w:val="24"/>
        </w:rPr>
        <w:t>of Governance</w:t>
      </w:r>
      <w:r w:rsidR="006B2555" w:rsidRPr="00CB39CA">
        <w:rPr>
          <w:szCs w:val="24"/>
        </w:rPr>
        <w:t xml:space="preserve"> and Regulatory Services</w:t>
      </w:r>
    </w:p>
    <w:p w:rsidR="005462B7" w:rsidRDefault="005462B7" w:rsidP="005462B7">
      <w:pPr>
        <w:rPr>
          <w:szCs w:val="24"/>
        </w:rPr>
      </w:pPr>
      <w:r>
        <w:rPr>
          <w:szCs w:val="24"/>
        </w:rPr>
        <w:tab/>
        <w:t>Carlisle City Council</w:t>
      </w:r>
    </w:p>
    <w:p w:rsidR="005462B7" w:rsidRDefault="005462B7" w:rsidP="005462B7">
      <w:pPr>
        <w:rPr>
          <w:szCs w:val="24"/>
        </w:rPr>
      </w:pPr>
      <w:r>
        <w:rPr>
          <w:szCs w:val="24"/>
        </w:rPr>
        <w:tab/>
        <w:t>Civic Centre</w:t>
      </w:r>
    </w:p>
    <w:p w:rsidR="005462B7" w:rsidRDefault="005462B7" w:rsidP="005462B7">
      <w:pPr>
        <w:rPr>
          <w:szCs w:val="24"/>
        </w:rPr>
      </w:pPr>
      <w:r>
        <w:rPr>
          <w:szCs w:val="24"/>
        </w:rPr>
        <w:tab/>
        <w:t>Carlisle</w:t>
      </w:r>
    </w:p>
    <w:p w:rsidR="005462B7" w:rsidRDefault="005462B7" w:rsidP="005462B7">
      <w:pPr>
        <w:rPr>
          <w:szCs w:val="24"/>
        </w:rPr>
      </w:pPr>
      <w:r>
        <w:rPr>
          <w:szCs w:val="24"/>
        </w:rPr>
        <w:tab/>
        <w:t>CA3 8QG</w:t>
      </w:r>
    </w:p>
    <w:p w:rsidR="005462B7" w:rsidRDefault="005462B7" w:rsidP="005462B7">
      <w:pPr>
        <w:rPr>
          <w:szCs w:val="24"/>
        </w:rPr>
      </w:pPr>
    </w:p>
    <w:p w:rsidR="005462B7" w:rsidRDefault="005462B7" w:rsidP="005462B7">
      <w:pPr>
        <w:rPr>
          <w:b/>
          <w:szCs w:val="24"/>
        </w:rPr>
      </w:pPr>
      <w:r>
        <w:rPr>
          <w:b/>
          <w:szCs w:val="24"/>
        </w:rPr>
        <w:t>NOTE</w:t>
      </w:r>
    </w:p>
    <w:p w:rsidR="005462B7" w:rsidRPr="005462B7" w:rsidRDefault="005462B7" w:rsidP="005462B7">
      <w:pPr>
        <w:rPr>
          <w:szCs w:val="24"/>
        </w:rPr>
      </w:pPr>
      <w:r>
        <w:rPr>
          <w:szCs w:val="24"/>
        </w:rPr>
        <w:t xml:space="preserve">The Council reserves the right to refuse to accept any e-petition that </w:t>
      </w:r>
      <w:proofErr w:type="gramStart"/>
      <w:r>
        <w:rPr>
          <w:szCs w:val="24"/>
        </w:rPr>
        <w:t>is considered to be</w:t>
      </w:r>
      <w:proofErr w:type="gramEnd"/>
      <w:r>
        <w:rPr>
          <w:szCs w:val="24"/>
        </w:rPr>
        <w:t xml:space="preserve"> frivolous, vexatious or discriminatory.  However, </w:t>
      </w:r>
      <w:r w:rsidR="007A464D">
        <w:rPr>
          <w:szCs w:val="24"/>
        </w:rPr>
        <w:t xml:space="preserve">the </w:t>
      </w:r>
      <w:r>
        <w:rPr>
          <w:szCs w:val="24"/>
        </w:rPr>
        <w:t>Committee Services Section will, where possible, suggest to the lead petitioner an amended form of word that is considered acceptable.</w:t>
      </w:r>
      <w:r w:rsidR="007A464D">
        <w:rPr>
          <w:szCs w:val="24"/>
        </w:rPr>
        <w:t xml:space="preserve">  </w:t>
      </w:r>
      <w:r>
        <w:rPr>
          <w:szCs w:val="24"/>
        </w:rPr>
        <w:t>The Council accepts no liability for the content of petitions on these web</w:t>
      </w:r>
      <w:r w:rsidR="0009351C">
        <w:rPr>
          <w:szCs w:val="24"/>
        </w:rPr>
        <w:t xml:space="preserve"> </w:t>
      </w:r>
      <w:r>
        <w:rPr>
          <w:szCs w:val="24"/>
        </w:rPr>
        <w:t>pages.  The views expressed should not be considered as those of the Council.</w:t>
      </w:r>
    </w:p>
    <w:sectPr w:rsidR="005462B7" w:rsidRPr="005462B7" w:rsidSect="00E60E93">
      <w:pgSz w:w="11906" w:h="16838"/>
      <w:pgMar w:top="907" w:right="1412" w:bottom="1440" w:left="11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A4528"/>
    <w:multiLevelType w:val="hybridMultilevel"/>
    <w:tmpl w:val="A53A2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6112DC"/>
    <w:multiLevelType w:val="hybridMultilevel"/>
    <w:tmpl w:val="61AA2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7B48E4"/>
    <w:multiLevelType w:val="hybridMultilevel"/>
    <w:tmpl w:val="2BACD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532863"/>
    <w:multiLevelType w:val="hybridMultilevel"/>
    <w:tmpl w:val="4198D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453"/>
    <w:rsid w:val="00083491"/>
    <w:rsid w:val="0009351C"/>
    <w:rsid w:val="00094895"/>
    <w:rsid w:val="000D43EB"/>
    <w:rsid w:val="000D79B0"/>
    <w:rsid w:val="000F22E5"/>
    <w:rsid w:val="001559AC"/>
    <w:rsid w:val="00176E50"/>
    <w:rsid w:val="001A67B3"/>
    <w:rsid w:val="001C0DE9"/>
    <w:rsid w:val="001C4B1B"/>
    <w:rsid w:val="002001DF"/>
    <w:rsid w:val="00231C16"/>
    <w:rsid w:val="00234903"/>
    <w:rsid w:val="0024394E"/>
    <w:rsid w:val="00257F25"/>
    <w:rsid w:val="00294727"/>
    <w:rsid w:val="0030103E"/>
    <w:rsid w:val="003012DA"/>
    <w:rsid w:val="003521EB"/>
    <w:rsid w:val="00356257"/>
    <w:rsid w:val="003674D1"/>
    <w:rsid w:val="003677E6"/>
    <w:rsid w:val="00376387"/>
    <w:rsid w:val="00400E2A"/>
    <w:rsid w:val="00407A42"/>
    <w:rsid w:val="00415C99"/>
    <w:rsid w:val="004318C7"/>
    <w:rsid w:val="00450F10"/>
    <w:rsid w:val="0046311D"/>
    <w:rsid w:val="004C44FB"/>
    <w:rsid w:val="00507C53"/>
    <w:rsid w:val="00516909"/>
    <w:rsid w:val="00544645"/>
    <w:rsid w:val="005462B7"/>
    <w:rsid w:val="005609B5"/>
    <w:rsid w:val="00577257"/>
    <w:rsid w:val="00586CCC"/>
    <w:rsid w:val="005D6765"/>
    <w:rsid w:val="00624386"/>
    <w:rsid w:val="006335FD"/>
    <w:rsid w:val="00650CCE"/>
    <w:rsid w:val="00691478"/>
    <w:rsid w:val="006B2555"/>
    <w:rsid w:val="006B4432"/>
    <w:rsid w:val="006D2D3A"/>
    <w:rsid w:val="006D4B16"/>
    <w:rsid w:val="006D4B20"/>
    <w:rsid w:val="006F3453"/>
    <w:rsid w:val="00707ED3"/>
    <w:rsid w:val="00743B89"/>
    <w:rsid w:val="00744A8F"/>
    <w:rsid w:val="00747D76"/>
    <w:rsid w:val="00753223"/>
    <w:rsid w:val="00797992"/>
    <w:rsid w:val="007A2E56"/>
    <w:rsid w:val="007A464D"/>
    <w:rsid w:val="007C1C78"/>
    <w:rsid w:val="007C2DF2"/>
    <w:rsid w:val="00801531"/>
    <w:rsid w:val="00821F6E"/>
    <w:rsid w:val="00834B7B"/>
    <w:rsid w:val="0084017A"/>
    <w:rsid w:val="00841935"/>
    <w:rsid w:val="00874ACA"/>
    <w:rsid w:val="009063AC"/>
    <w:rsid w:val="00920D7D"/>
    <w:rsid w:val="009435CD"/>
    <w:rsid w:val="009A1D7C"/>
    <w:rsid w:val="009C3B65"/>
    <w:rsid w:val="009C7C4A"/>
    <w:rsid w:val="009E0B04"/>
    <w:rsid w:val="00A10121"/>
    <w:rsid w:val="00A11A7A"/>
    <w:rsid w:val="00A246C2"/>
    <w:rsid w:val="00A47CE4"/>
    <w:rsid w:val="00A77B17"/>
    <w:rsid w:val="00AB0D08"/>
    <w:rsid w:val="00AD07B8"/>
    <w:rsid w:val="00AD518D"/>
    <w:rsid w:val="00AF2B95"/>
    <w:rsid w:val="00B25268"/>
    <w:rsid w:val="00B701CA"/>
    <w:rsid w:val="00BB6813"/>
    <w:rsid w:val="00C62269"/>
    <w:rsid w:val="00C775E1"/>
    <w:rsid w:val="00C91DE7"/>
    <w:rsid w:val="00CB39CA"/>
    <w:rsid w:val="00CD44A6"/>
    <w:rsid w:val="00CD5479"/>
    <w:rsid w:val="00CE16A7"/>
    <w:rsid w:val="00D45128"/>
    <w:rsid w:val="00DA35EA"/>
    <w:rsid w:val="00DB6C53"/>
    <w:rsid w:val="00DD34DB"/>
    <w:rsid w:val="00DF177A"/>
    <w:rsid w:val="00E0729C"/>
    <w:rsid w:val="00E31833"/>
    <w:rsid w:val="00E44014"/>
    <w:rsid w:val="00E60E93"/>
    <w:rsid w:val="00EA7745"/>
    <w:rsid w:val="00EC4EFB"/>
    <w:rsid w:val="00F04766"/>
    <w:rsid w:val="00F047F2"/>
    <w:rsid w:val="00F267B8"/>
    <w:rsid w:val="00FA5E37"/>
    <w:rsid w:val="00FA6948"/>
    <w:rsid w:val="00FB2E19"/>
    <w:rsid w:val="00FC5339"/>
    <w:rsid w:val="00FE2B2B"/>
    <w:rsid w:val="00FF6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26FC8"/>
  <w15:docId w15:val="{FB177DF4-132E-49C1-B9BA-008F6327D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5339"/>
    <w:pPr>
      <w:spacing w:after="0"/>
    </w:pPr>
    <w:rPr>
      <w:rFonts w:ascii="Arial" w:hAnsi="Arial"/>
      <w:sz w:val="24"/>
    </w:rPr>
  </w:style>
  <w:style w:type="paragraph" w:styleId="Heading1">
    <w:name w:val="heading 1"/>
    <w:basedOn w:val="Normal"/>
    <w:next w:val="Normal"/>
    <w:link w:val="Heading1Char"/>
    <w:uiPriority w:val="9"/>
    <w:qFormat/>
    <w:rsid w:val="00FC5339"/>
    <w:pPr>
      <w:keepNext/>
      <w:keepLines/>
      <w:spacing w:before="480"/>
      <w:outlineLvl w:val="0"/>
    </w:pPr>
    <w:rPr>
      <w:rFonts w:ascii="Tahoma" w:eastAsiaTheme="majorEastAsia" w:hAnsi="Tahom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5339"/>
    <w:pPr>
      <w:keepNext/>
      <w:keepLines/>
      <w:spacing w:before="200"/>
      <w:outlineLvl w:val="1"/>
    </w:pPr>
    <w:rPr>
      <w:rFonts w:ascii="Tahoma" w:eastAsiaTheme="majorEastAsia" w:hAnsi="Tahom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C5339"/>
    <w:pPr>
      <w:keepNext/>
      <w:keepLines/>
      <w:spacing w:before="200"/>
      <w:outlineLvl w:val="2"/>
    </w:pPr>
    <w:rPr>
      <w:rFonts w:ascii="Tahoma" w:eastAsiaTheme="majorEastAsia" w:hAnsi="Tahom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339"/>
    <w:rPr>
      <w:rFonts w:ascii="Tahoma" w:eastAsiaTheme="majorEastAsia" w:hAnsi="Tahom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5339"/>
    <w:rPr>
      <w:rFonts w:ascii="Tahoma" w:eastAsiaTheme="majorEastAsia" w:hAnsi="Tahoma" w:cstheme="majorBidi"/>
      <w:b/>
      <w:bCs/>
      <w:color w:val="4F81BD" w:themeColor="accent1"/>
      <w:sz w:val="26"/>
      <w:szCs w:val="26"/>
    </w:rPr>
  </w:style>
  <w:style w:type="paragraph" w:styleId="NoSpacing">
    <w:name w:val="No Spacing"/>
    <w:uiPriority w:val="1"/>
    <w:qFormat/>
    <w:rsid w:val="00FC5339"/>
    <w:pPr>
      <w:spacing w:after="0" w:line="240" w:lineRule="auto"/>
    </w:pPr>
    <w:rPr>
      <w:rFonts w:ascii="Arial" w:hAnsi="Arial"/>
      <w:sz w:val="24"/>
    </w:rPr>
  </w:style>
  <w:style w:type="character" w:customStyle="1" w:styleId="Heading3Char">
    <w:name w:val="Heading 3 Char"/>
    <w:basedOn w:val="DefaultParagraphFont"/>
    <w:link w:val="Heading3"/>
    <w:uiPriority w:val="9"/>
    <w:semiHidden/>
    <w:rsid w:val="00FC5339"/>
    <w:rPr>
      <w:rFonts w:ascii="Tahoma" w:eastAsiaTheme="majorEastAsia" w:hAnsi="Tahoma" w:cstheme="majorBidi"/>
      <w:b/>
      <w:bCs/>
      <w:color w:val="4F81BD" w:themeColor="accent1"/>
      <w:sz w:val="24"/>
    </w:rPr>
  </w:style>
  <w:style w:type="paragraph" w:styleId="Title">
    <w:name w:val="Title"/>
    <w:basedOn w:val="Normal"/>
    <w:next w:val="Normal"/>
    <w:link w:val="TitleChar"/>
    <w:uiPriority w:val="10"/>
    <w:qFormat/>
    <w:rsid w:val="00FC5339"/>
    <w:pPr>
      <w:pBdr>
        <w:bottom w:val="single" w:sz="8" w:space="4" w:color="4F81BD" w:themeColor="accent1"/>
      </w:pBdr>
      <w:spacing w:after="300" w:line="240" w:lineRule="auto"/>
      <w:contextualSpacing/>
    </w:pPr>
    <w:rPr>
      <w:rFonts w:ascii="Tahoma" w:eastAsiaTheme="majorEastAsia" w:hAnsi="Tahom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5339"/>
    <w:rPr>
      <w:rFonts w:ascii="Tahoma" w:eastAsiaTheme="majorEastAsia" w:hAnsi="Tahom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5339"/>
    <w:pPr>
      <w:numPr>
        <w:ilvl w:val="1"/>
      </w:numPr>
    </w:pPr>
    <w:rPr>
      <w:rFonts w:ascii="Tahoma" w:eastAsiaTheme="majorEastAsia" w:hAnsi="Tahoma" w:cstheme="majorBidi"/>
      <w:i/>
      <w:iCs/>
      <w:color w:val="4F81BD" w:themeColor="accent1"/>
      <w:spacing w:val="15"/>
      <w:szCs w:val="24"/>
    </w:rPr>
  </w:style>
  <w:style w:type="character" w:customStyle="1" w:styleId="SubtitleChar">
    <w:name w:val="Subtitle Char"/>
    <w:basedOn w:val="DefaultParagraphFont"/>
    <w:link w:val="Subtitle"/>
    <w:uiPriority w:val="11"/>
    <w:rsid w:val="00FC5339"/>
    <w:rPr>
      <w:rFonts w:ascii="Tahoma" w:eastAsiaTheme="majorEastAsia" w:hAnsi="Tahoma" w:cstheme="majorBidi"/>
      <w:i/>
      <w:iCs/>
      <w:color w:val="4F81BD" w:themeColor="accent1"/>
      <w:spacing w:val="15"/>
      <w:sz w:val="24"/>
      <w:szCs w:val="24"/>
    </w:rPr>
  </w:style>
  <w:style w:type="character" w:styleId="SubtleEmphasis">
    <w:name w:val="Subtle Emphasis"/>
    <w:basedOn w:val="DefaultParagraphFont"/>
    <w:uiPriority w:val="19"/>
    <w:qFormat/>
    <w:rsid w:val="00FC5339"/>
    <w:rPr>
      <w:i/>
      <w:iCs/>
      <w:color w:val="808080" w:themeColor="text1" w:themeTint="7F"/>
    </w:rPr>
  </w:style>
  <w:style w:type="character" w:styleId="Emphasis">
    <w:name w:val="Emphasis"/>
    <w:basedOn w:val="DefaultParagraphFont"/>
    <w:uiPriority w:val="20"/>
    <w:qFormat/>
    <w:rsid w:val="00FC5339"/>
    <w:rPr>
      <w:i/>
      <w:iCs/>
    </w:rPr>
  </w:style>
  <w:style w:type="paragraph" w:styleId="BalloonText">
    <w:name w:val="Balloon Text"/>
    <w:basedOn w:val="Normal"/>
    <w:link w:val="BalloonTextChar"/>
    <w:uiPriority w:val="99"/>
    <w:semiHidden/>
    <w:unhideWhenUsed/>
    <w:rsid w:val="006F34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453"/>
    <w:rPr>
      <w:rFonts w:ascii="Tahoma" w:hAnsi="Tahoma" w:cs="Tahoma"/>
      <w:sz w:val="16"/>
      <w:szCs w:val="16"/>
    </w:rPr>
  </w:style>
  <w:style w:type="paragraph" w:styleId="ListParagraph">
    <w:name w:val="List Paragraph"/>
    <w:basedOn w:val="Normal"/>
    <w:uiPriority w:val="34"/>
    <w:qFormat/>
    <w:rsid w:val="00EA7745"/>
    <w:pPr>
      <w:ind w:left="720"/>
      <w:contextualSpacing/>
    </w:pPr>
  </w:style>
  <w:style w:type="character" w:styleId="Hyperlink">
    <w:name w:val="Hyperlink"/>
    <w:basedOn w:val="DefaultParagraphFont"/>
    <w:uiPriority w:val="99"/>
    <w:unhideWhenUsed/>
    <w:rsid w:val="005462B7"/>
    <w:rPr>
      <w:color w:val="0000FF" w:themeColor="hyperlink"/>
      <w:u w:val="single"/>
    </w:rPr>
  </w:style>
  <w:style w:type="character" w:styleId="UnresolvedMention">
    <w:name w:val="Unresolved Mention"/>
    <w:basedOn w:val="DefaultParagraphFont"/>
    <w:uiPriority w:val="99"/>
    <w:semiHidden/>
    <w:unhideWhenUsed/>
    <w:rsid w:val="006B2555"/>
    <w:rPr>
      <w:color w:val="605E5C"/>
      <w:shd w:val="clear" w:color="auto" w:fill="E1DFDD"/>
    </w:rPr>
  </w:style>
  <w:style w:type="character" w:styleId="FollowedHyperlink">
    <w:name w:val="FollowedHyperlink"/>
    <w:basedOn w:val="DefaultParagraphFont"/>
    <w:uiPriority w:val="99"/>
    <w:semiHidden/>
    <w:unhideWhenUsed/>
    <w:rsid w:val="00CD54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rlisle.cmis.uk.com/E-Petitions.aspx" TargetMode="External"/><Relationship Id="rId3" Type="http://schemas.openxmlformats.org/officeDocument/2006/relationships/styles" Target="styles.xml"/><Relationship Id="rId7" Type="http://schemas.openxmlformats.org/officeDocument/2006/relationships/hyperlink" Target="https://carlisle.cmis.uk.com/E-Petition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mitteeservices@carlisl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98BC9-5793-4B93-AA30-125F0E1B0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Carlisle City Council</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RachelR</dc:creator>
  <cp:keywords/>
  <dc:description/>
  <cp:lastModifiedBy>Morag Durham</cp:lastModifiedBy>
  <cp:revision>9</cp:revision>
  <cp:lastPrinted>2019-10-02T13:52:00Z</cp:lastPrinted>
  <dcterms:created xsi:type="dcterms:W3CDTF">2019-10-01T10:55:00Z</dcterms:created>
  <dcterms:modified xsi:type="dcterms:W3CDTF">2019-11-12T11:27:00Z</dcterms:modified>
</cp:coreProperties>
</file>