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840A8" w14:textId="475342BD" w:rsidR="00F155D3" w:rsidRPr="00E27FE6" w:rsidRDefault="002F6597" w:rsidP="00F155D3">
      <w:pPr>
        <w:ind w:left="3294" w:hanging="283"/>
        <w:jc w:val="right"/>
        <w:rPr>
          <w:rFonts w:cs="Arial"/>
        </w:rPr>
      </w:pPr>
      <w:r>
        <w:rPr>
          <w:rFonts w:cs="Arial"/>
          <w:noProof/>
        </w:rPr>
        <mc:AlternateContent>
          <mc:Choice Requires="wps">
            <w:drawing>
              <wp:anchor distT="0" distB="0" distL="114300" distR="114300" simplePos="0" relativeHeight="251663872" behindDoc="0" locked="0" layoutInCell="1" allowOverlap="1" wp14:anchorId="0EA841D7" wp14:editId="447E9628">
                <wp:simplePos x="0" y="0"/>
                <wp:positionH relativeFrom="column">
                  <wp:posOffset>3175</wp:posOffset>
                </wp:positionH>
                <wp:positionV relativeFrom="paragraph">
                  <wp:posOffset>23495</wp:posOffset>
                </wp:positionV>
                <wp:extent cx="3728085" cy="955040"/>
                <wp:effectExtent l="12700" t="13970" r="12065" b="1206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8085" cy="955040"/>
                        </a:xfrm>
                        <a:prstGeom prst="rect">
                          <a:avLst/>
                        </a:prstGeom>
                        <a:solidFill>
                          <a:srgbClr val="FFFFFF"/>
                        </a:solidFill>
                        <a:ln w="9525">
                          <a:solidFill>
                            <a:srgbClr val="000000"/>
                          </a:solidFill>
                          <a:miter lim="800000"/>
                          <a:headEnd/>
                          <a:tailEnd/>
                        </a:ln>
                      </wps:spPr>
                      <wps:txbx>
                        <w:txbxContent>
                          <w:p w14:paraId="0EA841EF" w14:textId="77777777" w:rsidR="00A44614" w:rsidRPr="008D4428" w:rsidRDefault="00A44614" w:rsidP="00F155D3">
                            <w:pPr>
                              <w:rPr>
                                <w:rFonts w:cs="Arial"/>
                                <w:b/>
                                <w:sz w:val="32"/>
                                <w:szCs w:val="32"/>
                              </w:rPr>
                            </w:pPr>
                            <w:r>
                              <w:rPr>
                                <w:rFonts w:cs="Arial"/>
                                <w:b/>
                                <w:sz w:val="32"/>
                                <w:szCs w:val="32"/>
                              </w:rPr>
                              <w:t>COMMUNITY RIGHT TO BID</w:t>
                            </w:r>
                          </w:p>
                          <w:p w14:paraId="0EA841F0" w14:textId="77777777" w:rsidR="00A44614" w:rsidRPr="008D4428" w:rsidRDefault="00A44614" w:rsidP="00F155D3">
                            <w:pPr>
                              <w:jc w:val="center"/>
                              <w:rPr>
                                <w:rFonts w:cs="Arial"/>
                              </w:rPr>
                            </w:pPr>
                          </w:p>
                          <w:p w14:paraId="0EA841F1" w14:textId="77777777" w:rsidR="00A44614" w:rsidRDefault="00A44614" w:rsidP="00F155D3">
                            <w:r>
                              <w:rPr>
                                <w:rFonts w:cs="Arial"/>
                                <w:b/>
                                <w:szCs w:val="24"/>
                              </w:rPr>
                              <w:t>Assets of Community Value nomination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5pt;margin-top:1.85pt;width:293.55pt;height:75.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">
                <v:textbox>
                  <w:txbxContent>
                    <w:p w14:paraId="0EA841EF" w14:textId="77777777" w:rsidR="00A44614" w:rsidRPr="008D4428" w:rsidRDefault="00A44614" w:rsidP="00F155D3">
                      <w:pPr>
                        <w:rPr>
                          <w:rFonts w:cs="Arial"/>
                          <w:b/>
                          <w:sz w:val="32"/>
                          <w:szCs w:val="32"/>
                        </w:rPr>
                      </w:pPr>
                      <w:r>
                        <w:rPr>
                          <w:rFonts w:cs="Arial"/>
                          <w:b/>
                          <w:sz w:val="32"/>
                          <w:szCs w:val="32"/>
                        </w:rPr>
                        <w:t>COMMUNITY RIGHT TO BID</w:t>
                      </w:r>
                    </w:p>
                    <w:p w14:paraId="0EA841F0" w14:textId="77777777" w:rsidR="00A44614" w:rsidRPr="008D4428" w:rsidRDefault="00A44614" w:rsidP="00F155D3">
                      <w:pPr>
                        <w:jc w:val="center"/>
                        <w:rPr>
                          <w:rFonts w:cs="Arial"/>
                        </w:rPr>
                      </w:pPr>
                    </w:p>
                    <w:p w14:paraId="0EA841F1" w14:textId="77777777" w:rsidR="00A44614" w:rsidRDefault="00A44614" w:rsidP="00F155D3">
                      <w:r>
                        <w:rPr>
                          <w:rFonts w:cs="Arial"/>
                          <w:b/>
                          <w:szCs w:val="24"/>
                        </w:rPr>
                        <w:t>Assets of Community Value nomination form</w:t>
                      </w:r>
                    </w:p>
                  </w:txbxContent>
                </v:textbox>
              </v:shape>
            </w:pict>
          </mc:Fallback>
        </mc:AlternateContent>
      </w:r>
      <w:r w:rsidR="00F155D3">
        <w:rPr>
          <w:rFonts w:cs="Arial"/>
          <w:noProof/>
        </w:rPr>
        <w:drawing>
          <wp:inline distT="0" distB="0" distL="0" distR="0" wp14:anchorId="0EA841D8" wp14:editId="0EA841D9">
            <wp:extent cx="1306195" cy="1104265"/>
            <wp:effectExtent l="19050" t="0" r="8255" b="0"/>
            <wp:docPr id="2" name="Picture 1" descr="C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Clogo"/>
                    <pic:cNvPicPr>
                      <a:picLocks noChangeAspect="1" noChangeArrowheads="1"/>
                    </pic:cNvPicPr>
                  </pic:nvPicPr>
                  <pic:blipFill>
                    <a:blip r:embed="rId12" cstate="print"/>
                    <a:srcRect/>
                    <a:stretch>
                      <a:fillRect/>
                    </a:stretch>
                  </pic:blipFill>
                  <pic:spPr bwMode="auto">
                    <a:xfrm>
                      <a:off x="0" y="0"/>
                      <a:ext cx="1306195" cy="1104265"/>
                    </a:xfrm>
                    <a:prstGeom prst="rect">
                      <a:avLst/>
                    </a:prstGeom>
                    <a:noFill/>
                    <a:ln w="9525">
                      <a:noFill/>
                      <a:miter lim="800000"/>
                      <a:headEnd/>
                      <a:tailEnd/>
                    </a:ln>
                  </pic:spPr>
                </pic:pic>
              </a:graphicData>
            </a:graphic>
          </wp:inline>
        </w:drawing>
      </w:r>
    </w:p>
    <w:p w14:paraId="0EA840A9" w14:textId="77777777" w:rsidR="00F155D3" w:rsidRPr="00E27FE6" w:rsidRDefault="00F155D3" w:rsidP="00F155D3">
      <w:pPr>
        <w:ind w:left="3294" w:hanging="283"/>
        <w:rPr>
          <w:rFonts w:cs="Arial"/>
        </w:rPr>
      </w:pPr>
    </w:p>
    <w:p w14:paraId="0EA840AA" w14:textId="77777777" w:rsidR="00F155D3" w:rsidRDefault="00F155D3" w:rsidP="00F155D3">
      <w:pPr>
        <w:ind w:left="142"/>
        <w:rPr>
          <w:rFonts w:cs="Arial"/>
          <w:szCs w:val="22"/>
        </w:rPr>
      </w:pPr>
      <w:r w:rsidRPr="00565998">
        <w:rPr>
          <w:rFonts w:cs="Arial"/>
          <w:szCs w:val="22"/>
        </w:rPr>
        <w:t xml:space="preserve">Please ensure you understand what is required by reading the guidance document and other supporting information available on the Council website:  </w:t>
      </w:r>
    </w:p>
    <w:p w14:paraId="757B2971" w14:textId="77777777" w:rsidR="00DA3E23" w:rsidRDefault="00DA3E23" w:rsidP="00F155D3">
      <w:pPr>
        <w:ind w:left="142"/>
        <w:rPr>
          <w:rFonts w:cs="Arial"/>
          <w:szCs w:val="22"/>
        </w:rPr>
      </w:pPr>
    </w:p>
    <w:p w14:paraId="10F1CF50" w14:textId="25D29363" w:rsidR="00DA3E23" w:rsidRPr="00565998" w:rsidRDefault="004D61B5" w:rsidP="00F155D3">
      <w:pPr>
        <w:ind w:left="142"/>
        <w:rPr>
          <w:rFonts w:cs="Arial"/>
          <w:szCs w:val="22"/>
        </w:rPr>
      </w:pPr>
      <w:hyperlink r:id="rId13" w:history="1">
        <w:r w:rsidR="00DA3E23" w:rsidRPr="008F12CA">
          <w:rPr>
            <w:rStyle w:val="Hyperlink"/>
            <w:rFonts w:cs="Arial"/>
            <w:szCs w:val="22"/>
          </w:rPr>
          <w:t>http://www.carlisle.gov.uk/Council/More-about-the-Council/Performance-Management</w:t>
        </w:r>
      </w:hyperlink>
      <w:r w:rsidR="00DA3E23">
        <w:rPr>
          <w:rFonts w:cs="Arial"/>
          <w:szCs w:val="22"/>
        </w:rPr>
        <w:t xml:space="preserve"> </w:t>
      </w:r>
    </w:p>
    <w:p w14:paraId="0EA840AB" w14:textId="77777777" w:rsidR="00F155D3" w:rsidRPr="00565998" w:rsidRDefault="00F155D3" w:rsidP="00F155D3">
      <w:pPr>
        <w:ind w:left="142"/>
        <w:rPr>
          <w:rFonts w:cs="Arial"/>
          <w:szCs w:val="22"/>
        </w:rPr>
      </w:pPr>
    </w:p>
    <w:p w14:paraId="0EA840AC" w14:textId="77777777" w:rsidR="00F155D3" w:rsidRPr="00565998" w:rsidRDefault="00F155D3" w:rsidP="00F155D3">
      <w:pPr>
        <w:ind w:left="142"/>
        <w:jc w:val="both"/>
        <w:rPr>
          <w:rFonts w:cs="Arial"/>
          <w:szCs w:val="22"/>
        </w:rPr>
      </w:pPr>
      <w:r w:rsidRPr="00565998">
        <w:rPr>
          <w:rFonts w:cs="Arial"/>
          <w:szCs w:val="22"/>
        </w:rPr>
        <w:t>Please send this form and supporting information to:</w:t>
      </w:r>
    </w:p>
    <w:p w14:paraId="0EA840AD" w14:textId="77777777" w:rsidR="00F155D3" w:rsidRPr="00565998" w:rsidRDefault="00F155D3" w:rsidP="00F155D3">
      <w:pPr>
        <w:ind w:left="142"/>
        <w:jc w:val="both"/>
        <w:rPr>
          <w:rFonts w:cs="Arial"/>
          <w:szCs w:val="22"/>
        </w:rPr>
      </w:pPr>
    </w:p>
    <w:p w14:paraId="0EA840AE" w14:textId="77777777" w:rsidR="00F155D3" w:rsidRPr="00565998" w:rsidRDefault="004D61B5" w:rsidP="00F155D3">
      <w:pPr>
        <w:ind w:left="142"/>
        <w:jc w:val="both"/>
        <w:rPr>
          <w:rFonts w:cs="Arial"/>
          <w:szCs w:val="22"/>
        </w:rPr>
      </w:pPr>
      <w:hyperlink r:id="rId14" w:history="1">
        <w:r w:rsidR="00F155D3" w:rsidRPr="00565998">
          <w:rPr>
            <w:rStyle w:val="Hyperlink"/>
            <w:rFonts w:cs="Arial"/>
            <w:szCs w:val="22"/>
          </w:rPr>
          <w:t>policy@carlisle.gov.uk</w:t>
        </w:r>
      </w:hyperlink>
    </w:p>
    <w:p w14:paraId="0EA840AF" w14:textId="77777777" w:rsidR="00F155D3" w:rsidRPr="00565998" w:rsidRDefault="00F155D3" w:rsidP="00F155D3">
      <w:pPr>
        <w:ind w:left="142"/>
        <w:jc w:val="both"/>
        <w:rPr>
          <w:rFonts w:cs="Arial"/>
          <w:szCs w:val="22"/>
        </w:rPr>
      </w:pPr>
    </w:p>
    <w:p w14:paraId="0EA840B0" w14:textId="77777777" w:rsidR="00F155D3" w:rsidRPr="00565998" w:rsidRDefault="00F155D3" w:rsidP="00F155D3">
      <w:pPr>
        <w:ind w:left="142"/>
        <w:jc w:val="both"/>
        <w:rPr>
          <w:rFonts w:cs="Arial"/>
          <w:szCs w:val="22"/>
        </w:rPr>
      </w:pPr>
      <w:r w:rsidRPr="00565998">
        <w:rPr>
          <w:rFonts w:cs="Arial"/>
          <w:szCs w:val="22"/>
        </w:rPr>
        <w:t>or</w:t>
      </w:r>
    </w:p>
    <w:p w14:paraId="0EA840B1" w14:textId="77777777" w:rsidR="00F155D3" w:rsidRPr="00565998" w:rsidRDefault="00F155D3" w:rsidP="00F155D3">
      <w:pPr>
        <w:ind w:left="142"/>
        <w:jc w:val="both"/>
        <w:rPr>
          <w:rFonts w:cs="Arial"/>
          <w:szCs w:val="22"/>
        </w:rPr>
      </w:pPr>
    </w:p>
    <w:p w14:paraId="0EA840B2" w14:textId="77777777" w:rsidR="00F155D3" w:rsidRPr="00565998" w:rsidRDefault="00F155D3" w:rsidP="00F155D3">
      <w:pPr>
        <w:ind w:left="142"/>
        <w:jc w:val="both"/>
        <w:rPr>
          <w:rFonts w:cs="Arial"/>
          <w:szCs w:val="22"/>
        </w:rPr>
      </w:pPr>
      <w:r w:rsidRPr="00565998">
        <w:rPr>
          <w:rFonts w:cs="Arial"/>
          <w:szCs w:val="22"/>
        </w:rPr>
        <w:t>Policy and Communications Team</w:t>
      </w:r>
    </w:p>
    <w:p w14:paraId="0EA840B3" w14:textId="77777777" w:rsidR="00F155D3" w:rsidRPr="00565998" w:rsidRDefault="00F155D3" w:rsidP="00F155D3">
      <w:pPr>
        <w:ind w:left="142"/>
        <w:jc w:val="both"/>
        <w:rPr>
          <w:rFonts w:cs="Arial"/>
          <w:szCs w:val="22"/>
        </w:rPr>
      </w:pPr>
      <w:r w:rsidRPr="00565998">
        <w:rPr>
          <w:rFonts w:cs="Arial"/>
          <w:szCs w:val="22"/>
        </w:rPr>
        <w:t>Carlisle City Council</w:t>
      </w:r>
    </w:p>
    <w:p w14:paraId="0EA840B4" w14:textId="77777777" w:rsidR="00F155D3" w:rsidRPr="00565998" w:rsidRDefault="00F155D3" w:rsidP="00F155D3">
      <w:pPr>
        <w:ind w:left="142"/>
        <w:jc w:val="both"/>
        <w:rPr>
          <w:rFonts w:cs="Arial"/>
          <w:szCs w:val="22"/>
        </w:rPr>
      </w:pPr>
      <w:r w:rsidRPr="00565998">
        <w:rPr>
          <w:rFonts w:cs="Arial"/>
          <w:szCs w:val="22"/>
        </w:rPr>
        <w:t>Civic Centre</w:t>
      </w:r>
    </w:p>
    <w:p w14:paraId="0EA840B5" w14:textId="77777777" w:rsidR="00F155D3" w:rsidRPr="00565998" w:rsidRDefault="00F155D3" w:rsidP="00F155D3">
      <w:pPr>
        <w:ind w:left="142"/>
        <w:jc w:val="both"/>
        <w:rPr>
          <w:rFonts w:cs="Arial"/>
          <w:szCs w:val="22"/>
        </w:rPr>
      </w:pPr>
      <w:r w:rsidRPr="00565998">
        <w:rPr>
          <w:rFonts w:cs="Arial"/>
          <w:szCs w:val="22"/>
        </w:rPr>
        <w:t>Rickergate</w:t>
      </w:r>
    </w:p>
    <w:p w14:paraId="0EA840B6" w14:textId="77777777" w:rsidR="00F155D3" w:rsidRPr="00565998" w:rsidRDefault="00F155D3" w:rsidP="00F155D3">
      <w:pPr>
        <w:ind w:left="142"/>
        <w:jc w:val="both"/>
        <w:rPr>
          <w:rFonts w:cs="Arial"/>
          <w:szCs w:val="22"/>
        </w:rPr>
      </w:pPr>
      <w:r w:rsidRPr="00565998">
        <w:rPr>
          <w:rFonts w:cs="Arial"/>
          <w:szCs w:val="22"/>
        </w:rPr>
        <w:t>CARLISLE</w:t>
      </w:r>
    </w:p>
    <w:p w14:paraId="0EA840B7" w14:textId="77777777" w:rsidR="00F155D3" w:rsidRPr="00565998" w:rsidRDefault="00F155D3" w:rsidP="00F155D3">
      <w:pPr>
        <w:ind w:left="142"/>
        <w:jc w:val="both"/>
        <w:rPr>
          <w:rFonts w:cs="Arial"/>
          <w:szCs w:val="22"/>
        </w:rPr>
      </w:pPr>
      <w:r w:rsidRPr="00565998">
        <w:rPr>
          <w:rFonts w:cs="Arial"/>
          <w:szCs w:val="22"/>
        </w:rPr>
        <w:t>CA3 8QG</w:t>
      </w:r>
    </w:p>
    <w:p w14:paraId="0EA840B9" w14:textId="77777777" w:rsidR="00F155D3" w:rsidRDefault="00F155D3" w:rsidP="00F155D3">
      <w:pPr>
        <w:ind w:left="142"/>
        <w:jc w:val="both"/>
        <w:rPr>
          <w:rFonts w:cs="Arial"/>
        </w:rPr>
      </w:pP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490"/>
        <w:gridCol w:w="793"/>
      </w:tblGrid>
      <w:tr w:rsidR="00F155D3" w:rsidRPr="00495206" w14:paraId="0EA840BB" w14:textId="77777777" w:rsidTr="00DA3E23">
        <w:trPr>
          <w:gridAfter w:val="1"/>
          <w:wAfter w:w="793" w:type="dxa"/>
        </w:trPr>
        <w:tc>
          <w:tcPr>
            <w:tcW w:w="8988" w:type="dxa"/>
            <w:gridSpan w:val="2"/>
          </w:tcPr>
          <w:p w14:paraId="0EA840BA" w14:textId="77777777" w:rsidR="00F155D3" w:rsidRPr="00565998" w:rsidRDefault="00F155D3" w:rsidP="00C53401">
            <w:pPr>
              <w:jc w:val="both"/>
              <w:rPr>
                <w:rFonts w:cs="Arial"/>
                <w:szCs w:val="22"/>
              </w:rPr>
            </w:pPr>
            <w:r w:rsidRPr="00565998">
              <w:rPr>
                <w:rFonts w:cs="Arial"/>
                <w:szCs w:val="22"/>
              </w:rPr>
              <w:t>For Carlisle City Council use only</w:t>
            </w:r>
          </w:p>
        </w:tc>
      </w:tr>
      <w:tr w:rsidR="00F155D3" w:rsidRPr="00495206" w14:paraId="0EA840BE" w14:textId="77777777" w:rsidTr="00DA3E23">
        <w:trPr>
          <w:gridAfter w:val="1"/>
          <w:wAfter w:w="793" w:type="dxa"/>
        </w:trPr>
        <w:tc>
          <w:tcPr>
            <w:tcW w:w="4498" w:type="dxa"/>
          </w:tcPr>
          <w:p w14:paraId="0EA840BC" w14:textId="77777777" w:rsidR="00F155D3" w:rsidRPr="00565998" w:rsidRDefault="00F155D3" w:rsidP="00C53401">
            <w:pPr>
              <w:jc w:val="both"/>
              <w:rPr>
                <w:rFonts w:cs="Arial"/>
                <w:szCs w:val="22"/>
              </w:rPr>
            </w:pPr>
            <w:r w:rsidRPr="00565998">
              <w:rPr>
                <w:rFonts w:cs="Arial"/>
                <w:szCs w:val="22"/>
              </w:rPr>
              <w:t>Date received and accepted by Carlisle City Council</w:t>
            </w:r>
          </w:p>
        </w:tc>
        <w:tc>
          <w:tcPr>
            <w:tcW w:w="4490" w:type="dxa"/>
          </w:tcPr>
          <w:p w14:paraId="0EA840BD" w14:textId="77777777" w:rsidR="00F155D3" w:rsidRPr="00495206" w:rsidRDefault="00F155D3" w:rsidP="00C53401">
            <w:pPr>
              <w:jc w:val="both"/>
              <w:rPr>
                <w:rFonts w:cs="Arial"/>
              </w:rPr>
            </w:pPr>
          </w:p>
        </w:tc>
      </w:tr>
      <w:tr w:rsidR="00F155D3" w:rsidRPr="00495206" w14:paraId="0EA840C2" w14:textId="77777777" w:rsidTr="00DA3E23">
        <w:trPr>
          <w:gridAfter w:val="1"/>
          <w:wAfter w:w="793" w:type="dxa"/>
          <w:trHeight w:val="433"/>
        </w:trPr>
        <w:tc>
          <w:tcPr>
            <w:tcW w:w="4498" w:type="dxa"/>
          </w:tcPr>
          <w:p w14:paraId="0EA840BF" w14:textId="77777777" w:rsidR="00F155D3" w:rsidRDefault="00F155D3" w:rsidP="00C53401">
            <w:pPr>
              <w:jc w:val="both"/>
              <w:rPr>
                <w:rFonts w:cs="Arial"/>
                <w:szCs w:val="22"/>
              </w:rPr>
            </w:pPr>
            <w:r w:rsidRPr="00565998">
              <w:rPr>
                <w:rFonts w:cs="Arial"/>
                <w:szCs w:val="22"/>
              </w:rPr>
              <w:t>Reference numbe</w:t>
            </w:r>
            <w:r>
              <w:rPr>
                <w:rFonts w:cs="Arial"/>
                <w:szCs w:val="22"/>
              </w:rPr>
              <w:t>r</w:t>
            </w:r>
          </w:p>
          <w:p w14:paraId="0EA840C0" w14:textId="77777777" w:rsidR="00F155D3" w:rsidRPr="00565998" w:rsidRDefault="00F155D3" w:rsidP="00C53401">
            <w:pPr>
              <w:jc w:val="both"/>
              <w:rPr>
                <w:rFonts w:cs="Arial"/>
                <w:szCs w:val="22"/>
              </w:rPr>
            </w:pPr>
          </w:p>
        </w:tc>
        <w:tc>
          <w:tcPr>
            <w:tcW w:w="4490" w:type="dxa"/>
          </w:tcPr>
          <w:p w14:paraId="0EA840C1" w14:textId="77777777" w:rsidR="00F155D3" w:rsidRPr="00495206" w:rsidRDefault="00F155D3" w:rsidP="00C53401">
            <w:pPr>
              <w:jc w:val="both"/>
              <w:rPr>
                <w:rFonts w:cs="Arial"/>
              </w:rPr>
            </w:pPr>
          </w:p>
        </w:tc>
      </w:tr>
      <w:tr w:rsidR="00F155D3" w:rsidRPr="00495206" w14:paraId="0EA840CB" w14:textId="77777777" w:rsidTr="00DA3E23">
        <w:trPr>
          <w:gridAfter w:val="1"/>
          <w:wAfter w:w="793" w:type="dxa"/>
          <w:trHeight w:val="433"/>
        </w:trPr>
        <w:tc>
          <w:tcPr>
            <w:tcW w:w="4498" w:type="dxa"/>
          </w:tcPr>
          <w:p w14:paraId="0EA840C3" w14:textId="77777777" w:rsidR="00F155D3" w:rsidRDefault="00F155D3" w:rsidP="00F155D3">
            <w:pPr>
              <w:jc w:val="both"/>
              <w:rPr>
                <w:rFonts w:cs="Arial"/>
                <w:szCs w:val="22"/>
              </w:rPr>
            </w:pPr>
            <w:r w:rsidRPr="00565998">
              <w:rPr>
                <w:rFonts w:cs="Arial"/>
                <w:szCs w:val="22"/>
              </w:rPr>
              <w:t>List of documents received from nominating organisation</w:t>
            </w:r>
          </w:p>
          <w:p w14:paraId="0EA840C4" w14:textId="77777777" w:rsidR="00F155D3" w:rsidRDefault="00F155D3" w:rsidP="00F155D3">
            <w:pPr>
              <w:jc w:val="both"/>
              <w:rPr>
                <w:rFonts w:cs="Arial"/>
                <w:szCs w:val="22"/>
              </w:rPr>
            </w:pPr>
          </w:p>
          <w:p w14:paraId="0EA840C5" w14:textId="77777777" w:rsidR="00F155D3" w:rsidRDefault="00F155D3" w:rsidP="00F155D3">
            <w:pPr>
              <w:jc w:val="both"/>
              <w:rPr>
                <w:rFonts w:cs="Arial"/>
                <w:szCs w:val="22"/>
              </w:rPr>
            </w:pPr>
          </w:p>
          <w:p w14:paraId="0EA840C6" w14:textId="77777777" w:rsidR="00F155D3" w:rsidRDefault="00F155D3" w:rsidP="00F155D3">
            <w:pPr>
              <w:jc w:val="both"/>
              <w:rPr>
                <w:rFonts w:cs="Arial"/>
                <w:szCs w:val="22"/>
              </w:rPr>
            </w:pPr>
          </w:p>
          <w:p w14:paraId="0EA840C8" w14:textId="77777777" w:rsidR="00F155D3" w:rsidRDefault="00F155D3" w:rsidP="00F155D3">
            <w:pPr>
              <w:jc w:val="both"/>
              <w:rPr>
                <w:rFonts w:cs="Arial"/>
                <w:szCs w:val="22"/>
              </w:rPr>
            </w:pPr>
          </w:p>
          <w:p w14:paraId="0EA840C9" w14:textId="77777777" w:rsidR="00F155D3" w:rsidRPr="00565998" w:rsidRDefault="00F155D3" w:rsidP="00C53401">
            <w:pPr>
              <w:jc w:val="both"/>
              <w:rPr>
                <w:rFonts w:cs="Arial"/>
                <w:szCs w:val="22"/>
              </w:rPr>
            </w:pPr>
          </w:p>
        </w:tc>
        <w:tc>
          <w:tcPr>
            <w:tcW w:w="4490" w:type="dxa"/>
          </w:tcPr>
          <w:p w14:paraId="0EA840CA" w14:textId="77777777" w:rsidR="00F155D3" w:rsidRPr="00495206" w:rsidRDefault="00F155D3" w:rsidP="00C53401">
            <w:pPr>
              <w:jc w:val="both"/>
              <w:rPr>
                <w:rFonts w:cs="Arial"/>
              </w:rPr>
            </w:pPr>
          </w:p>
        </w:tc>
      </w:tr>
      <w:tr w:rsidR="00F155D3" w:rsidRPr="00E27FE6" w14:paraId="0EA840CE" w14:textId="77777777" w:rsidTr="00DA3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000" w:firstRow="0" w:lastRow="0" w:firstColumn="0" w:lastColumn="0" w:noHBand="0" w:noVBand="0"/>
        </w:tblPrEx>
        <w:trPr>
          <w:trHeight w:val="166"/>
        </w:trPr>
        <w:tc>
          <w:tcPr>
            <w:tcW w:w="9781" w:type="dxa"/>
            <w:gridSpan w:val="3"/>
            <w:shd w:val="clear" w:color="auto" w:fill="CCCCCC"/>
          </w:tcPr>
          <w:p w14:paraId="0EA840CD" w14:textId="77777777" w:rsidR="00F155D3" w:rsidRPr="00056894" w:rsidRDefault="00F155D3" w:rsidP="00C53401">
            <w:pPr>
              <w:pStyle w:val="Default"/>
              <w:rPr>
                <w:sz w:val="23"/>
                <w:szCs w:val="23"/>
              </w:rPr>
            </w:pPr>
            <w:r w:rsidRPr="00056894">
              <w:lastRenderedPageBreak/>
              <w:t>PART A: ABOUT YOU</w:t>
            </w:r>
          </w:p>
        </w:tc>
      </w:tr>
    </w:tbl>
    <w:p w14:paraId="0EA840CF" w14:textId="77777777" w:rsidR="00F155D3" w:rsidRDefault="00F155D3" w:rsidP="00F155D3">
      <w:pPr>
        <w:rPr>
          <w:rFonts w:cs="Arial"/>
        </w:rPr>
      </w:pPr>
    </w:p>
    <w:p w14:paraId="0EA840D0" w14:textId="77777777" w:rsidR="00F155D3" w:rsidRDefault="00F155D3" w:rsidP="00F155D3">
      <w:pPr>
        <w:rPr>
          <w:rFonts w:cs="Arial"/>
        </w:rPr>
      </w:pPr>
    </w:p>
    <w:tbl>
      <w:tblPr>
        <w:tblW w:w="9747"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9"/>
        <w:gridCol w:w="7088"/>
      </w:tblGrid>
      <w:tr w:rsidR="00F155D3" w:rsidRPr="00565998" w14:paraId="0EA840D4" w14:textId="77777777" w:rsidTr="00C53401">
        <w:tc>
          <w:tcPr>
            <w:tcW w:w="2659" w:type="dxa"/>
          </w:tcPr>
          <w:p w14:paraId="0EA840D1" w14:textId="77777777" w:rsidR="00F155D3" w:rsidRPr="00565998" w:rsidRDefault="00F155D3" w:rsidP="00C53401">
            <w:pPr>
              <w:rPr>
                <w:rFonts w:cs="Arial"/>
                <w:b/>
                <w:szCs w:val="22"/>
              </w:rPr>
            </w:pPr>
            <w:r w:rsidRPr="00565998">
              <w:rPr>
                <w:rFonts w:cs="Arial"/>
                <w:b/>
                <w:szCs w:val="22"/>
              </w:rPr>
              <w:t>Title</w:t>
            </w:r>
          </w:p>
          <w:p w14:paraId="0EA840D2" w14:textId="77777777" w:rsidR="00F155D3" w:rsidRPr="00565998" w:rsidRDefault="00F155D3" w:rsidP="00C53401">
            <w:pPr>
              <w:rPr>
                <w:rFonts w:cs="Arial"/>
                <w:b/>
                <w:szCs w:val="22"/>
              </w:rPr>
            </w:pPr>
          </w:p>
        </w:tc>
        <w:tc>
          <w:tcPr>
            <w:tcW w:w="7088" w:type="dxa"/>
          </w:tcPr>
          <w:p w14:paraId="0EA840D3" w14:textId="77777777" w:rsidR="00F155D3" w:rsidRPr="00565998" w:rsidRDefault="00F155D3" w:rsidP="00C53401">
            <w:pPr>
              <w:rPr>
                <w:rFonts w:cs="Arial"/>
                <w:b/>
              </w:rPr>
            </w:pPr>
          </w:p>
        </w:tc>
      </w:tr>
      <w:tr w:rsidR="00F155D3" w:rsidRPr="00565998" w14:paraId="0EA840D8" w14:textId="77777777" w:rsidTr="00C53401">
        <w:tc>
          <w:tcPr>
            <w:tcW w:w="2659" w:type="dxa"/>
          </w:tcPr>
          <w:p w14:paraId="0EA840D5" w14:textId="77777777" w:rsidR="00F155D3" w:rsidRPr="00565998" w:rsidRDefault="00F155D3" w:rsidP="00C53401">
            <w:pPr>
              <w:rPr>
                <w:rFonts w:cs="Arial"/>
                <w:b/>
                <w:szCs w:val="22"/>
              </w:rPr>
            </w:pPr>
            <w:r w:rsidRPr="00565998">
              <w:rPr>
                <w:rFonts w:cs="Arial"/>
                <w:b/>
                <w:szCs w:val="22"/>
              </w:rPr>
              <w:t>First name</w:t>
            </w:r>
          </w:p>
          <w:p w14:paraId="0EA840D6" w14:textId="77777777" w:rsidR="00F155D3" w:rsidRPr="00565998" w:rsidRDefault="00F155D3" w:rsidP="00C53401">
            <w:pPr>
              <w:rPr>
                <w:rFonts w:cs="Arial"/>
                <w:b/>
                <w:szCs w:val="22"/>
              </w:rPr>
            </w:pPr>
          </w:p>
        </w:tc>
        <w:tc>
          <w:tcPr>
            <w:tcW w:w="7088" w:type="dxa"/>
          </w:tcPr>
          <w:p w14:paraId="0EA840D7" w14:textId="77777777" w:rsidR="00F155D3" w:rsidRPr="00565998" w:rsidRDefault="00F155D3" w:rsidP="00C53401">
            <w:pPr>
              <w:rPr>
                <w:rFonts w:cs="Arial"/>
                <w:b/>
              </w:rPr>
            </w:pPr>
          </w:p>
        </w:tc>
      </w:tr>
      <w:tr w:rsidR="00F155D3" w:rsidRPr="00565998" w14:paraId="0EA840DC" w14:textId="77777777" w:rsidTr="00C53401">
        <w:tc>
          <w:tcPr>
            <w:tcW w:w="2659" w:type="dxa"/>
          </w:tcPr>
          <w:p w14:paraId="0EA840D9" w14:textId="77777777" w:rsidR="00F155D3" w:rsidRPr="00565998" w:rsidRDefault="00F155D3" w:rsidP="00C53401">
            <w:pPr>
              <w:rPr>
                <w:rFonts w:cs="Arial"/>
                <w:b/>
                <w:szCs w:val="22"/>
              </w:rPr>
            </w:pPr>
            <w:r w:rsidRPr="00565998">
              <w:rPr>
                <w:rFonts w:cs="Arial"/>
                <w:b/>
                <w:szCs w:val="22"/>
              </w:rPr>
              <w:t>Surname</w:t>
            </w:r>
          </w:p>
          <w:p w14:paraId="0EA840DA" w14:textId="77777777" w:rsidR="00F155D3" w:rsidRPr="00565998" w:rsidRDefault="00F155D3" w:rsidP="00C53401">
            <w:pPr>
              <w:rPr>
                <w:rFonts w:cs="Arial"/>
                <w:b/>
                <w:szCs w:val="22"/>
              </w:rPr>
            </w:pPr>
          </w:p>
        </w:tc>
        <w:tc>
          <w:tcPr>
            <w:tcW w:w="7088" w:type="dxa"/>
          </w:tcPr>
          <w:p w14:paraId="0EA840DB" w14:textId="77777777" w:rsidR="00F155D3" w:rsidRPr="00565998" w:rsidRDefault="00F155D3" w:rsidP="00C53401">
            <w:pPr>
              <w:rPr>
                <w:rFonts w:cs="Arial"/>
                <w:b/>
              </w:rPr>
            </w:pPr>
          </w:p>
        </w:tc>
      </w:tr>
      <w:tr w:rsidR="00F155D3" w:rsidRPr="00565998" w14:paraId="0EA840E0" w14:textId="77777777" w:rsidTr="00C53401">
        <w:tc>
          <w:tcPr>
            <w:tcW w:w="2659" w:type="dxa"/>
          </w:tcPr>
          <w:p w14:paraId="0EA840DD" w14:textId="77777777" w:rsidR="00F155D3" w:rsidRPr="00565998" w:rsidRDefault="00F155D3" w:rsidP="00C53401">
            <w:pPr>
              <w:rPr>
                <w:rFonts w:cs="Arial"/>
                <w:b/>
                <w:szCs w:val="22"/>
              </w:rPr>
            </w:pPr>
            <w:r w:rsidRPr="00565998">
              <w:rPr>
                <w:rFonts w:cs="Arial"/>
                <w:b/>
                <w:szCs w:val="22"/>
              </w:rPr>
              <w:t xml:space="preserve">Address </w:t>
            </w:r>
          </w:p>
          <w:p w14:paraId="0EA840DE" w14:textId="77777777" w:rsidR="00F155D3" w:rsidRPr="00565998" w:rsidRDefault="00F155D3" w:rsidP="00C53401">
            <w:pPr>
              <w:rPr>
                <w:rFonts w:cs="Arial"/>
                <w:b/>
                <w:szCs w:val="22"/>
              </w:rPr>
            </w:pPr>
          </w:p>
        </w:tc>
        <w:tc>
          <w:tcPr>
            <w:tcW w:w="7088" w:type="dxa"/>
          </w:tcPr>
          <w:p w14:paraId="0EA840DF" w14:textId="77777777" w:rsidR="00F155D3" w:rsidRPr="00565998" w:rsidRDefault="00F155D3" w:rsidP="00C53401">
            <w:pPr>
              <w:rPr>
                <w:rFonts w:cs="Arial"/>
                <w:b/>
              </w:rPr>
            </w:pPr>
          </w:p>
        </w:tc>
      </w:tr>
      <w:tr w:rsidR="00F155D3" w:rsidRPr="00565998" w14:paraId="0EA840E4" w14:textId="77777777" w:rsidTr="00C53401">
        <w:tc>
          <w:tcPr>
            <w:tcW w:w="2659" w:type="dxa"/>
          </w:tcPr>
          <w:p w14:paraId="0EA840E1" w14:textId="77777777" w:rsidR="00F155D3" w:rsidRPr="00565998" w:rsidRDefault="00F155D3" w:rsidP="00C53401">
            <w:pPr>
              <w:rPr>
                <w:rFonts w:cs="Arial"/>
                <w:b/>
                <w:szCs w:val="22"/>
              </w:rPr>
            </w:pPr>
            <w:r w:rsidRPr="00565998">
              <w:rPr>
                <w:rFonts w:cs="Arial"/>
                <w:b/>
                <w:szCs w:val="22"/>
              </w:rPr>
              <w:t>Postcode</w:t>
            </w:r>
          </w:p>
          <w:p w14:paraId="0EA840E2" w14:textId="77777777" w:rsidR="00F155D3" w:rsidRPr="00565998" w:rsidRDefault="00F155D3" w:rsidP="00C53401">
            <w:pPr>
              <w:rPr>
                <w:rFonts w:cs="Arial"/>
                <w:b/>
                <w:szCs w:val="22"/>
              </w:rPr>
            </w:pPr>
          </w:p>
        </w:tc>
        <w:tc>
          <w:tcPr>
            <w:tcW w:w="7088" w:type="dxa"/>
          </w:tcPr>
          <w:p w14:paraId="0EA840E3" w14:textId="77777777" w:rsidR="00F155D3" w:rsidRPr="00565998" w:rsidRDefault="00F155D3" w:rsidP="00C53401">
            <w:pPr>
              <w:rPr>
                <w:rFonts w:cs="Arial"/>
                <w:b/>
              </w:rPr>
            </w:pPr>
          </w:p>
        </w:tc>
      </w:tr>
      <w:tr w:rsidR="00F155D3" w:rsidRPr="00565998" w14:paraId="0EA840E8" w14:textId="77777777" w:rsidTr="00C53401">
        <w:tc>
          <w:tcPr>
            <w:tcW w:w="2659" w:type="dxa"/>
          </w:tcPr>
          <w:p w14:paraId="0EA840E5" w14:textId="77777777" w:rsidR="00F155D3" w:rsidRPr="00565998" w:rsidRDefault="00F155D3" w:rsidP="00C53401">
            <w:pPr>
              <w:rPr>
                <w:rFonts w:cs="Arial"/>
                <w:b/>
                <w:szCs w:val="22"/>
              </w:rPr>
            </w:pPr>
            <w:r w:rsidRPr="00565998">
              <w:rPr>
                <w:rFonts w:cs="Arial"/>
                <w:b/>
                <w:szCs w:val="22"/>
              </w:rPr>
              <w:t>Telephone number</w:t>
            </w:r>
          </w:p>
          <w:p w14:paraId="0EA840E6" w14:textId="77777777" w:rsidR="00F155D3" w:rsidRPr="00565998" w:rsidRDefault="00F155D3" w:rsidP="00C53401">
            <w:pPr>
              <w:rPr>
                <w:rFonts w:cs="Arial"/>
                <w:b/>
                <w:szCs w:val="22"/>
              </w:rPr>
            </w:pPr>
          </w:p>
        </w:tc>
        <w:tc>
          <w:tcPr>
            <w:tcW w:w="7088" w:type="dxa"/>
          </w:tcPr>
          <w:p w14:paraId="0EA840E7" w14:textId="77777777" w:rsidR="00F155D3" w:rsidRPr="00565998" w:rsidRDefault="00F155D3" w:rsidP="00C53401">
            <w:pPr>
              <w:rPr>
                <w:rFonts w:cs="Arial"/>
                <w:b/>
              </w:rPr>
            </w:pPr>
          </w:p>
        </w:tc>
      </w:tr>
      <w:tr w:rsidR="00F155D3" w:rsidRPr="00565998" w14:paraId="0EA840EC" w14:textId="77777777" w:rsidTr="00C53401">
        <w:tc>
          <w:tcPr>
            <w:tcW w:w="2659" w:type="dxa"/>
          </w:tcPr>
          <w:p w14:paraId="0EA840E9" w14:textId="77777777" w:rsidR="00F155D3" w:rsidRPr="00565998" w:rsidRDefault="00F155D3" w:rsidP="00C53401">
            <w:pPr>
              <w:rPr>
                <w:rFonts w:cs="Arial"/>
                <w:b/>
                <w:szCs w:val="22"/>
              </w:rPr>
            </w:pPr>
            <w:r w:rsidRPr="00565998">
              <w:rPr>
                <w:rFonts w:cs="Arial"/>
                <w:b/>
                <w:szCs w:val="22"/>
              </w:rPr>
              <w:t>Email address</w:t>
            </w:r>
          </w:p>
          <w:p w14:paraId="0EA840EA" w14:textId="77777777" w:rsidR="00F155D3" w:rsidRPr="00565998" w:rsidRDefault="00F155D3" w:rsidP="00C53401">
            <w:pPr>
              <w:rPr>
                <w:rFonts w:cs="Arial"/>
                <w:b/>
                <w:szCs w:val="22"/>
              </w:rPr>
            </w:pPr>
          </w:p>
        </w:tc>
        <w:tc>
          <w:tcPr>
            <w:tcW w:w="7088" w:type="dxa"/>
          </w:tcPr>
          <w:p w14:paraId="0EA840EB" w14:textId="77777777" w:rsidR="00F155D3" w:rsidRPr="00565998" w:rsidRDefault="00F155D3" w:rsidP="00C53401">
            <w:pPr>
              <w:rPr>
                <w:rFonts w:cs="Arial"/>
                <w:b/>
              </w:rPr>
            </w:pPr>
          </w:p>
        </w:tc>
      </w:tr>
      <w:tr w:rsidR="00F155D3" w:rsidRPr="00565998" w14:paraId="0EA840F0" w14:textId="77777777" w:rsidTr="00C53401">
        <w:tc>
          <w:tcPr>
            <w:tcW w:w="2659" w:type="dxa"/>
          </w:tcPr>
          <w:p w14:paraId="0EA840ED" w14:textId="77777777" w:rsidR="00F155D3" w:rsidRPr="00565998" w:rsidRDefault="00F155D3" w:rsidP="00C53401">
            <w:pPr>
              <w:rPr>
                <w:rFonts w:cs="Arial"/>
                <w:b/>
                <w:szCs w:val="22"/>
              </w:rPr>
            </w:pPr>
            <w:r w:rsidRPr="00565998">
              <w:rPr>
                <w:rFonts w:cs="Arial"/>
                <w:b/>
                <w:szCs w:val="22"/>
              </w:rPr>
              <w:t xml:space="preserve">Your relationship to </w:t>
            </w:r>
          </w:p>
          <w:p w14:paraId="0EA840EE" w14:textId="77777777" w:rsidR="00F155D3" w:rsidRPr="00565998" w:rsidRDefault="00F155D3" w:rsidP="00C53401">
            <w:pPr>
              <w:rPr>
                <w:rFonts w:cs="Arial"/>
                <w:b/>
                <w:szCs w:val="22"/>
              </w:rPr>
            </w:pPr>
            <w:r w:rsidRPr="00565998">
              <w:rPr>
                <w:rFonts w:cs="Arial"/>
                <w:b/>
                <w:szCs w:val="22"/>
              </w:rPr>
              <w:t>the organisation</w:t>
            </w:r>
          </w:p>
        </w:tc>
        <w:tc>
          <w:tcPr>
            <w:tcW w:w="7088" w:type="dxa"/>
          </w:tcPr>
          <w:p w14:paraId="0EA840EF" w14:textId="77777777" w:rsidR="00F155D3" w:rsidRPr="00565998" w:rsidRDefault="00F155D3" w:rsidP="00C53401">
            <w:pPr>
              <w:rPr>
                <w:rFonts w:cs="Arial"/>
                <w:b/>
              </w:rPr>
            </w:pPr>
          </w:p>
        </w:tc>
      </w:tr>
    </w:tbl>
    <w:p w14:paraId="0EA840F1" w14:textId="77777777" w:rsidR="00F155D3" w:rsidRDefault="00F155D3" w:rsidP="00F155D3">
      <w:pPr>
        <w:rPr>
          <w:rFonts w:cs="Arial"/>
        </w:rPr>
      </w:pPr>
    </w:p>
    <w:p w14:paraId="0EA840F2" w14:textId="77777777" w:rsidR="00F155D3" w:rsidRDefault="00F155D3" w:rsidP="00F155D3">
      <w:pPr>
        <w:pStyle w:val="Default"/>
      </w:pPr>
    </w:p>
    <w:p w14:paraId="0EA840F3" w14:textId="77777777" w:rsidR="00F155D3" w:rsidRPr="00E27FE6" w:rsidRDefault="00F155D3" w:rsidP="00F155D3">
      <w:pPr>
        <w:pStyle w:val="Default"/>
      </w:pPr>
    </w:p>
    <w:tbl>
      <w:tblPr>
        <w:tblW w:w="9781" w:type="dxa"/>
        <w:tblInd w:w="250" w:type="dxa"/>
        <w:tblLayout w:type="fixed"/>
        <w:tblCellMar>
          <w:top w:w="57" w:type="dxa"/>
          <w:bottom w:w="57" w:type="dxa"/>
        </w:tblCellMar>
        <w:tblLook w:val="0000" w:firstRow="0" w:lastRow="0" w:firstColumn="0" w:lastColumn="0" w:noHBand="0" w:noVBand="0"/>
      </w:tblPr>
      <w:tblGrid>
        <w:gridCol w:w="9781"/>
      </w:tblGrid>
      <w:tr w:rsidR="00F155D3" w:rsidRPr="00E27FE6" w14:paraId="0EA840F5" w14:textId="77777777" w:rsidTr="00C53401">
        <w:trPr>
          <w:trHeight w:val="166"/>
        </w:trPr>
        <w:tc>
          <w:tcPr>
            <w:tcW w:w="9781" w:type="dxa"/>
            <w:shd w:val="clear" w:color="auto" w:fill="CCCCCC"/>
          </w:tcPr>
          <w:p w14:paraId="0EA840F4" w14:textId="77777777" w:rsidR="00F155D3" w:rsidRPr="00E27FE6" w:rsidRDefault="00F155D3" w:rsidP="00C53401">
            <w:pPr>
              <w:pStyle w:val="Default"/>
              <w:rPr>
                <w:sz w:val="23"/>
                <w:szCs w:val="23"/>
              </w:rPr>
            </w:pPr>
            <w:r>
              <w:t>PART B: ABOUT YOUR ORGANISATION</w:t>
            </w:r>
          </w:p>
        </w:tc>
      </w:tr>
    </w:tbl>
    <w:p w14:paraId="0EA840F6" w14:textId="77777777" w:rsidR="00F155D3" w:rsidRPr="00E27FE6" w:rsidRDefault="00F155D3" w:rsidP="00F155D3">
      <w:pPr>
        <w:pStyle w:val="Default"/>
      </w:pPr>
    </w:p>
    <w:tbl>
      <w:tblPr>
        <w:tblW w:w="9781" w:type="dxa"/>
        <w:tblInd w:w="250" w:type="dxa"/>
        <w:tblLayout w:type="fixed"/>
        <w:tblCellMar>
          <w:top w:w="57" w:type="dxa"/>
          <w:bottom w:w="57" w:type="dxa"/>
        </w:tblCellMar>
        <w:tblLook w:val="0000" w:firstRow="0" w:lastRow="0" w:firstColumn="0" w:lastColumn="0" w:noHBand="0" w:noVBand="0"/>
      </w:tblPr>
      <w:tblGrid>
        <w:gridCol w:w="9781"/>
      </w:tblGrid>
      <w:tr w:rsidR="00F155D3" w:rsidRPr="00E27FE6" w14:paraId="0EA840FD" w14:textId="77777777" w:rsidTr="00C53401">
        <w:trPr>
          <w:trHeight w:val="166"/>
        </w:trPr>
        <w:tc>
          <w:tcPr>
            <w:tcW w:w="9781" w:type="dxa"/>
            <w:shd w:val="clear" w:color="auto" w:fill="CCCCCC"/>
          </w:tcPr>
          <w:p w14:paraId="0EA840F7" w14:textId="77777777" w:rsidR="00F155D3" w:rsidRPr="00565998" w:rsidRDefault="00F155D3" w:rsidP="00C53401">
            <w:pPr>
              <w:pStyle w:val="Default"/>
              <w:rPr>
                <w:sz w:val="22"/>
                <w:szCs w:val="22"/>
              </w:rPr>
            </w:pPr>
            <w:r w:rsidRPr="00565998">
              <w:rPr>
                <w:sz w:val="22"/>
                <w:szCs w:val="22"/>
              </w:rPr>
              <w:t xml:space="preserve">Please provide details to help clarify your eligibility as an organisation to nominate the asset.  </w:t>
            </w:r>
          </w:p>
          <w:p w14:paraId="0EA840F8" w14:textId="77777777" w:rsidR="00F155D3" w:rsidRPr="00565998" w:rsidRDefault="00F155D3" w:rsidP="00C53401">
            <w:pPr>
              <w:pStyle w:val="Default"/>
              <w:rPr>
                <w:sz w:val="22"/>
                <w:szCs w:val="22"/>
              </w:rPr>
            </w:pPr>
          </w:p>
          <w:p w14:paraId="0EA840F9" w14:textId="77777777" w:rsidR="00F155D3" w:rsidRPr="00565998" w:rsidRDefault="00F155D3" w:rsidP="00C53401">
            <w:pPr>
              <w:pStyle w:val="Default"/>
              <w:rPr>
                <w:sz w:val="22"/>
                <w:szCs w:val="22"/>
              </w:rPr>
            </w:pPr>
            <w:r w:rsidRPr="00565998">
              <w:rPr>
                <w:sz w:val="22"/>
                <w:szCs w:val="22"/>
              </w:rPr>
              <w:t>Please attach evidence of your organisation’s status such as Articles of Association or other where applicable.</w:t>
            </w:r>
          </w:p>
          <w:p w14:paraId="0EA840FA" w14:textId="77777777" w:rsidR="00F155D3" w:rsidRPr="00565998" w:rsidRDefault="00F155D3" w:rsidP="00C53401">
            <w:pPr>
              <w:pStyle w:val="Default"/>
              <w:rPr>
                <w:sz w:val="22"/>
                <w:szCs w:val="22"/>
              </w:rPr>
            </w:pPr>
          </w:p>
          <w:p w14:paraId="0EA840FB" w14:textId="355022AF" w:rsidR="00F155D3" w:rsidRPr="00565998" w:rsidRDefault="00F155D3" w:rsidP="00C53401">
            <w:pPr>
              <w:pStyle w:val="Default"/>
              <w:rPr>
                <w:sz w:val="22"/>
                <w:szCs w:val="22"/>
              </w:rPr>
            </w:pPr>
            <w:r w:rsidRPr="00565998">
              <w:rPr>
                <w:sz w:val="22"/>
                <w:szCs w:val="22"/>
              </w:rPr>
              <w:t xml:space="preserve">If your organisation is an un-constituted community group, please </w:t>
            </w:r>
            <w:r w:rsidR="0031549E">
              <w:rPr>
                <w:sz w:val="22"/>
                <w:szCs w:val="22"/>
              </w:rPr>
              <w:t xml:space="preserve">complete the </w:t>
            </w:r>
            <w:r w:rsidR="00DA3E23">
              <w:rPr>
                <w:sz w:val="22"/>
                <w:szCs w:val="22"/>
              </w:rPr>
              <w:t xml:space="preserve">‘Unincorporated Body Member Details’ </w:t>
            </w:r>
            <w:r w:rsidR="0031549E">
              <w:rPr>
                <w:sz w:val="22"/>
                <w:szCs w:val="22"/>
              </w:rPr>
              <w:t xml:space="preserve">at the end of this nomination </w:t>
            </w:r>
            <w:r w:rsidR="00290E37">
              <w:rPr>
                <w:sz w:val="22"/>
                <w:szCs w:val="22"/>
              </w:rPr>
              <w:t>form with</w:t>
            </w:r>
            <w:r w:rsidRPr="00565998">
              <w:rPr>
                <w:sz w:val="22"/>
                <w:szCs w:val="22"/>
              </w:rPr>
              <w:t xml:space="preserve"> a list of names</w:t>
            </w:r>
            <w:r w:rsidR="0031549E">
              <w:rPr>
                <w:sz w:val="22"/>
                <w:szCs w:val="22"/>
              </w:rPr>
              <w:t>,</w:t>
            </w:r>
            <w:r w:rsidRPr="00565998">
              <w:rPr>
                <w:sz w:val="22"/>
                <w:szCs w:val="22"/>
              </w:rPr>
              <w:t xml:space="preserve"> home address</w:t>
            </w:r>
            <w:r>
              <w:rPr>
                <w:sz w:val="22"/>
                <w:szCs w:val="22"/>
              </w:rPr>
              <w:t>es</w:t>
            </w:r>
            <w:r w:rsidR="0031549E">
              <w:rPr>
                <w:sz w:val="22"/>
                <w:szCs w:val="22"/>
              </w:rPr>
              <w:t xml:space="preserve"> and signatures</w:t>
            </w:r>
            <w:r w:rsidRPr="00565998">
              <w:rPr>
                <w:sz w:val="22"/>
                <w:szCs w:val="22"/>
              </w:rPr>
              <w:t xml:space="preserve"> of a minimum of 21 eligible members re</w:t>
            </w:r>
            <w:r w:rsidR="00DA3E23">
              <w:rPr>
                <w:sz w:val="22"/>
                <w:szCs w:val="22"/>
              </w:rPr>
              <w:t>gistered to vote in the Carlisle City Council</w:t>
            </w:r>
            <w:r w:rsidRPr="00565998">
              <w:rPr>
                <w:sz w:val="22"/>
                <w:szCs w:val="22"/>
              </w:rPr>
              <w:t xml:space="preserve"> area</w:t>
            </w:r>
            <w:r w:rsidR="00DA3E23">
              <w:rPr>
                <w:sz w:val="22"/>
                <w:szCs w:val="22"/>
              </w:rPr>
              <w:t xml:space="preserve"> or neighbouring local authority area</w:t>
            </w:r>
            <w:r w:rsidRPr="00565998">
              <w:rPr>
                <w:sz w:val="22"/>
                <w:szCs w:val="22"/>
              </w:rPr>
              <w:t>.</w:t>
            </w:r>
          </w:p>
          <w:p w14:paraId="0EA840FC" w14:textId="77777777" w:rsidR="00F155D3" w:rsidRPr="00E27FE6" w:rsidRDefault="00F155D3" w:rsidP="00C53401">
            <w:pPr>
              <w:pStyle w:val="Default"/>
              <w:rPr>
                <w:sz w:val="23"/>
                <w:szCs w:val="23"/>
              </w:rPr>
            </w:pPr>
          </w:p>
        </w:tc>
      </w:tr>
    </w:tbl>
    <w:p w14:paraId="0EA840FE" w14:textId="77777777" w:rsidR="00F155D3" w:rsidRPr="00CF3C37" w:rsidRDefault="00F155D3" w:rsidP="00F155D3">
      <w:pPr>
        <w:pStyle w:val="Default"/>
        <w:ind w:left="720"/>
      </w:pPr>
    </w:p>
    <w:p w14:paraId="0EA840FF" w14:textId="77777777" w:rsidR="00F155D3" w:rsidRPr="00CF3C37" w:rsidRDefault="00F155D3" w:rsidP="00F155D3">
      <w:pPr>
        <w:pStyle w:val="Default"/>
        <w:ind w:left="720"/>
      </w:pPr>
    </w:p>
    <w:tbl>
      <w:tblPr>
        <w:tblW w:w="9747"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9"/>
        <w:gridCol w:w="4678"/>
        <w:gridCol w:w="2410"/>
      </w:tblGrid>
      <w:tr w:rsidR="00F155D3" w:rsidRPr="00565998" w14:paraId="0EA84103" w14:textId="77777777" w:rsidTr="00C53401">
        <w:tc>
          <w:tcPr>
            <w:tcW w:w="2659" w:type="dxa"/>
          </w:tcPr>
          <w:p w14:paraId="0EA84100" w14:textId="77777777" w:rsidR="00F155D3" w:rsidRPr="00565998" w:rsidRDefault="00F155D3" w:rsidP="00C53401">
            <w:pPr>
              <w:rPr>
                <w:rFonts w:cs="Arial"/>
                <w:b/>
                <w:szCs w:val="22"/>
              </w:rPr>
            </w:pPr>
            <w:r w:rsidRPr="00565998">
              <w:rPr>
                <w:rFonts w:cs="Arial"/>
                <w:b/>
                <w:szCs w:val="22"/>
              </w:rPr>
              <w:t>Organisation name</w:t>
            </w:r>
          </w:p>
          <w:p w14:paraId="0EA84101" w14:textId="77777777" w:rsidR="00F155D3" w:rsidRPr="00565998" w:rsidRDefault="00F155D3" w:rsidP="00C53401">
            <w:pPr>
              <w:rPr>
                <w:rFonts w:cs="Arial"/>
                <w:b/>
                <w:szCs w:val="22"/>
              </w:rPr>
            </w:pPr>
          </w:p>
        </w:tc>
        <w:tc>
          <w:tcPr>
            <w:tcW w:w="7088" w:type="dxa"/>
            <w:gridSpan w:val="2"/>
          </w:tcPr>
          <w:p w14:paraId="0EA84102" w14:textId="77777777" w:rsidR="00F155D3" w:rsidRPr="00565998" w:rsidRDefault="00F155D3" w:rsidP="00C53401">
            <w:pPr>
              <w:rPr>
                <w:rFonts w:cs="Arial"/>
                <w:b/>
                <w:szCs w:val="24"/>
              </w:rPr>
            </w:pPr>
          </w:p>
        </w:tc>
      </w:tr>
      <w:tr w:rsidR="00F155D3" w:rsidRPr="00565998" w14:paraId="0EA84107" w14:textId="77777777" w:rsidTr="00C53401">
        <w:tc>
          <w:tcPr>
            <w:tcW w:w="2659" w:type="dxa"/>
          </w:tcPr>
          <w:p w14:paraId="0EA84104" w14:textId="77777777" w:rsidR="00F155D3" w:rsidRDefault="00F155D3" w:rsidP="00C53401">
            <w:pPr>
              <w:rPr>
                <w:rFonts w:cs="Arial"/>
                <w:b/>
                <w:szCs w:val="22"/>
              </w:rPr>
            </w:pPr>
            <w:r w:rsidRPr="00565998">
              <w:rPr>
                <w:rFonts w:cs="Arial"/>
                <w:b/>
                <w:szCs w:val="22"/>
              </w:rPr>
              <w:t>Organisation address</w:t>
            </w:r>
          </w:p>
          <w:p w14:paraId="0EA84105" w14:textId="77777777" w:rsidR="00F155D3" w:rsidRPr="00565998" w:rsidRDefault="00F155D3" w:rsidP="00C53401">
            <w:pPr>
              <w:rPr>
                <w:rFonts w:cs="Arial"/>
                <w:b/>
                <w:szCs w:val="22"/>
              </w:rPr>
            </w:pPr>
            <w:r w:rsidRPr="00565998">
              <w:rPr>
                <w:rFonts w:cs="Arial"/>
                <w:b/>
                <w:szCs w:val="22"/>
              </w:rPr>
              <w:lastRenderedPageBreak/>
              <w:t xml:space="preserve"> </w:t>
            </w:r>
          </w:p>
        </w:tc>
        <w:tc>
          <w:tcPr>
            <w:tcW w:w="7088" w:type="dxa"/>
            <w:gridSpan w:val="2"/>
          </w:tcPr>
          <w:p w14:paraId="0EA84106" w14:textId="77777777" w:rsidR="00F155D3" w:rsidRPr="00565998" w:rsidRDefault="00F155D3" w:rsidP="00C53401">
            <w:pPr>
              <w:rPr>
                <w:rFonts w:cs="Arial"/>
                <w:b/>
                <w:szCs w:val="24"/>
              </w:rPr>
            </w:pPr>
          </w:p>
        </w:tc>
      </w:tr>
      <w:tr w:rsidR="00F155D3" w:rsidRPr="00565998" w14:paraId="0EA8410B" w14:textId="77777777" w:rsidTr="00C53401">
        <w:tc>
          <w:tcPr>
            <w:tcW w:w="2659" w:type="dxa"/>
          </w:tcPr>
          <w:p w14:paraId="0EA84108" w14:textId="77777777" w:rsidR="00F155D3" w:rsidRDefault="00F155D3" w:rsidP="00C53401">
            <w:pPr>
              <w:rPr>
                <w:rFonts w:cs="Arial"/>
                <w:b/>
                <w:szCs w:val="22"/>
              </w:rPr>
            </w:pPr>
            <w:r w:rsidRPr="00565998">
              <w:rPr>
                <w:rFonts w:cs="Arial"/>
                <w:b/>
                <w:szCs w:val="22"/>
              </w:rPr>
              <w:lastRenderedPageBreak/>
              <w:t>Organisation postcode</w:t>
            </w:r>
          </w:p>
          <w:p w14:paraId="0EA84109" w14:textId="77777777" w:rsidR="00F155D3" w:rsidRPr="00565998" w:rsidRDefault="00F155D3" w:rsidP="00C53401">
            <w:pPr>
              <w:rPr>
                <w:rFonts w:cs="Arial"/>
                <w:b/>
                <w:szCs w:val="22"/>
              </w:rPr>
            </w:pPr>
          </w:p>
        </w:tc>
        <w:tc>
          <w:tcPr>
            <w:tcW w:w="7088" w:type="dxa"/>
            <w:gridSpan w:val="2"/>
          </w:tcPr>
          <w:p w14:paraId="0EA8410A" w14:textId="77777777" w:rsidR="00F155D3" w:rsidRPr="00565998" w:rsidRDefault="00F155D3" w:rsidP="00C53401">
            <w:pPr>
              <w:rPr>
                <w:rFonts w:cs="Arial"/>
                <w:b/>
                <w:szCs w:val="24"/>
              </w:rPr>
            </w:pPr>
          </w:p>
        </w:tc>
      </w:tr>
      <w:tr w:rsidR="00F155D3" w:rsidRPr="00565998" w14:paraId="0EA84112" w14:textId="77777777" w:rsidTr="00C53401">
        <w:tc>
          <w:tcPr>
            <w:tcW w:w="2659" w:type="dxa"/>
            <w:vMerge w:val="restart"/>
          </w:tcPr>
          <w:p w14:paraId="0EA8410C" w14:textId="77777777" w:rsidR="00F155D3" w:rsidRPr="00565998" w:rsidRDefault="00F155D3" w:rsidP="00C53401">
            <w:pPr>
              <w:rPr>
                <w:rFonts w:cs="Arial"/>
                <w:b/>
                <w:szCs w:val="22"/>
              </w:rPr>
            </w:pPr>
            <w:r w:rsidRPr="00565998">
              <w:rPr>
                <w:rFonts w:cs="Arial"/>
                <w:b/>
                <w:szCs w:val="22"/>
              </w:rPr>
              <w:t>Organisation type</w:t>
            </w:r>
          </w:p>
          <w:p w14:paraId="0EA8410D" w14:textId="09AFFF36" w:rsidR="00F155D3" w:rsidRPr="00565998" w:rsidRDefault="00F155D3" w:rsidP="00C53401">
            <w:pPr>
              <w:pStyle w:val="Default"/>
              <w:rPr>
                <w:b/>
                <w:bCs/>
                <w:i/>
                <w:iCs/>
                <w:color w:val="FF0000"/>
                <w:sz w:val="20"/>
                <w:szCs w:val="20"/>
              </w:rPr>
            </w:pPr>
            <w:r w:rsidRPr="00565998">
              <w:rPr>
                <w:b/>
                <w:bCs/>
                <w:i/>
                <w:iCs/>
                <w:color w:val="FF0000"/>
                <w:sz w:val="20"/>
                <w:szCs w:val="20"/>
              </w:rPr>
              <w:t xml:space="preserve">Note 1 – For unincorporated bodies you will need to </w:t>
            </w:r>
            <w:r w:rsidR="0031549E">
              <w:rPr>
                <w:b/>
                <w:bCs/>
                <w:i/>
                <w:iCs/>
                <w:color w:val="FF0000"/>
                <w:sz w:val="20"/>
                <w:szCs w:val="20"/>
              </w:rPr>
              <w:t xml:space="preserve">complete the </w:t>
            </w:r>
            <w:r w:rsidR="00DA3E23">
              <w:rPr>
                <w:b/>
                <w:bCs/>
                <w:i/>
                <w:iCs/>
                <w:color w:val="FF0000"/>
                <w:sz w:val="20"/>
                <w:szCs w:val="20"/>
              </w:rPr>
              <w:t>‘</w:t>
            </w:r>
            <w:r w:rsidR="00DA3E23" w:rsidRPr="00DA3E23">
              <w:rPr>
                <w:b/>
                <w:i/>
                <w:color w:val="FF0000"/>
                <w:sz w:val="20"/>
                <w:szCs w:val="20"/>
              </w:rPr>
              <w:t xml:space="preserve">Unincorporated Body Member Details’ </w:t>
            </w:r>
            <w:r w:rsidR="0031549E">
              <w:rPr>
                <w:b/>
                <w:bCs/>
                <w:i/>
                <w:iCs/>
                <w:color w:val="FF0000"/>
                <w:sz w:val="20"/>
                <w:szCs w:val="20"/>
              </w:rPr>
              <w:t>at the end of this document with</w:t>
            </w:r>
            <w:r w:rsidR="00BB63A6">
              <w:rPr>
                <w:b/>
                <w:bCs/>
                <w:i/>
                <w:iCs/>
                <w:color w:val="FF0000"/>
                <w:sz w:val="20"/>
                <w:szCs w:val="20"/>
              </w:rPr>
              <w:t xml:space="preserve"> </w:t>
            </w:r>
            <w:r w:rsidR="0031549E">
              <w:rPr>
                <w:b/>
                <w:bCs/>
                <w:i/>
                <w:iCs/>
                <w:color w:val="FF0000"/>
                <w:sz w:val="20"/>
                <w:szCs w:val="20"/>
              </w:rPr>
              <w:t xml:space="preserve">the </w:t>
            </w:r>
            <w:r w:rsidR="00290E37" w:rsidRPr="00565998">
              <w:rPr>
                <w:b/>
                <w:bCs/>
                <w:i/>
                <w:iCs/>
                <w:color w:val="FF0000"/>
                <w:sz w:val="20"/>
                <w:szCs w:val="20"/>
              </w:rPr>
              <w:t>names</w:t>
            </w:r>
            <w:r w:rsidR="00290E37">
              <w:rPr>
                <w:b/>
                <w:bCs/>
                <w:i/>
                <w:iCs/>
                <w:color w:val="FF0000"/>
                <w:sz w:val="20"/>
                <w:szCs w:val="20"/>
              </w:rPr>
              <w:t>,</w:t>
            </w:r>
            <w:r w:rsidR="00290E37" w:rsidRPr="00565998">
              <w:rPr>
                <w:b/>
                <w:bCs/>
                <w:i/>
                <w:iCs/>
                <w:color w:val="FF0000"/>
                <w:sz w:val="20"/>
                <w:szCs w:val="20"/>
              </w:rPr>
              <w:t xml:space="preserve"> addresses</w:t>
            </w:r>
            <w:r w:rsidR="0031549E">
              <w:rPr>
                <w:b/>
                <w:bCs/>
                <w:i/>
                <w:iCs/>
                <w:color w:val="FF0000"/>
                <w:sz w:val="20"/>
                <w:szCs w:val="20"/>
              </w:rPr>
              <w:t xml:space="preserve"> and signatures</w:t>
            </w:r>
            <w:r w:rsidRPr="00565998">
              <w:rPr>
                <w:b/>
                <w:bCs/>
                <w:i/>
                <w:iCs/>
                <w:color w:val="FF0000"/>
                <w:sz w:val="20"/>
                <w:szCs w:val="20"/>
              </w:rPr>
              <w:t xml:space="preserve"> of a minimum of 21 people who are eligible under the Localism Act to apply for nomination. Eligible people are those listed on the electoral roll for Carlisle City Council </w:t>
            </w:r>
            <w:r w:rsidR="0041632D">
              <w:rPr>
                <w:b/>
                <w:bCs/>
                <w:i/>
                <w:iCs/>
                <w:color w:val="FF0000"/>
                <w:sz w:val="20"/>
                <w:szCs w:val="20"/>
              </w:rPr>
              <w:t xml:space="preserve">or a neighbouring local authority. </w:t>
            </w:r>
          </w:p>
          <w:p w14:paraId="0EA8410E" w14:textId="77777777" w:rsidR="00F155D3" w:rsidRPr="00565998" w:rsidRDefault="00F155D3" w:rsidP="00C53401">
            <w:pPr>
              <w:pStyle w:val="Default"/>
              <w:rPr>
                <w:color w:val="FF0000"/>
                <w:sz w:val="20"/>
                <w:szCs w:val="20"/>
              </w:rPr>
            </w:pPr>
          </w:p>
          <w:p w14:paraId="0EA8410F" w14:textId="77777777" w:rsidR="00F155D3" w:rsidRPr="00565998" w:rsidRDefault="00717C77" w:rsidP="0041632D">
            <w:pPr>
              <w:spacing w:line="240" w:lineRule="auto"/>
              <w:rPr>
                <w:rFonts w:cs="Arial"/>
                <w:b/>
                <w:szCs w:val="24"/>
              </w:rPr>
            </w:pPr>
            <w:r w:rsidRPr="00565998">
              <w:rPr>
                <w:b/>
                <w:bCs/>
                <w:i/>
                <w:iCs/>
                <w:color w:val="FF0000"/>
                <w:sz w:val="20"/>
              </w:rPr>
              <w:t xml:space="preserve">Note 2 - For these types of organisations you are required to include </w:t>
            </w:r>
            <w:r>
              <w:rPr>
                <w:b/>
                <w:bCs/>
                <w:i/>
                <w:iCs/>
                <w:color w:val="FF0000"/>
                <w:sz w:val="20"/>
              </w:rPr>
              <w:t xml:space="preserve">a </w:t>
            </w:r>
            <w:r w:rsidRPr="00565998">
              <w:rPr>
                <w:b/>
                <w:bCs/>
                <w:i/>
                <w:iCs/>
                <w:color w:val="FF0000"/>
                <w:sz w:val="20"/>
              </w:rPr>
              <w:t>registration number</w:t>
            </w:r>
            <w:r>
              <w:rPr>
                <w:b/>
                <w:bCs/>
                <w:i/>
                <w:iCs/>
                <w:sz w:val="20"/>
              </w:rPr>
              <w:t>.</w:t>
            </w:r>
          </w:p>
        </w:tc>
        <w:tc>
          <w:tcPr>
            <w:tcW w:w="4678" w:type="dxa"/>
            <w:tcBorders>
              <w:right w:val="single" w:sz="8" w:space="0" w:color="000000"/>
            </w:tcBorders>
          </w:tcPr>
          <w:p w14:paraId="0EA84110" w14:textId="77777777" w:rsidR="00F155D3" w:rsidRPr="00565998" w:rsidRDefault="00F155D3" w:rsidP="00C53401">
            <w:pPr>
              <w:rPr>
                <w:rFonts w:cs="Arial"/>
                <w:b/>
                <w:szCs w:val="22"/>
              </w:rPr>
            </w:pPr>
            <w:r w:rsidRPr="00565998">
              <w:rPr>
                <w:b/>
                <w:bCs/>
                <w:szCs w:val="22"/>
              </w:rPr>
              <w:t>Description</w:t>
            </w:r>
          </w:p>
        </w:tc>
        <w:tc>
          <w:tcPr>
            <w:tcW w:w="2410" w:type="dxa"/>
            <w:tcBorders>
              <w:left w:val="single" w:sz="8" w:space="0" w:color="000000"/>
            </w:tcBorders>
          </w:tcPr>
          <w:p w14:paraId="0EA84111" w14:textId="77777777" w:rsidR="00F155D3" w:rsidRPr="00565998" w:rsidRDefault="00F155D3" w:rsidP="00C53401">
            <w:pPr>
              <w:rPr>
                <w:rFonts w:cs="Arial"/>
                <w:b/>
                <w:szCs w:val="22"/>
              </w:rPr>
            </w:pPr>
            <w:r w:rsidRPr="00565998">
              <w:rPr>
                <w:b/>
                <w:bCs/>
                <w:szCs w:val="22"/>
              </w:rPr>
              <w:t>Applying as (please tick)</w:t>
            </w:r>
          </w:p>
        </w:tc>
      </w:tr>
      <w:tr w:rsidR="00F155D3" w:rsidRPr="00565998" w14:paraId="0EA84116" w14:textId="77777777" w:rsidTr="00C53401">
        <w:tc>
          <w:tcPr>
            <w:tcW w:w="2659" w:type="dxa"/>
            <w:vMerge/>
          </w:tcPr>
          <w:p w14:paraId="0EA84113" w14:textId="77777777" w:rsidR="00F155D3" w:rsidRPr="00565998" w:rsidRDefault="00F155D3" w:rsidP="00C53401">
            <w:pPr>
              <w:rPr>
                <w:rFonts w:cs="Arial"/>
                <w:b/>
                <w:szCs w:val="24"/>
              </w:rPr>
            </w:pPr>
          </w:p>
        </w:tc>
        <w:tc>
          <w:tcPr>
            <w:tcW w:w="4678" w:type="dxa"/>
            <w:tcBorders>
              <w:right w:val="single" w:sz="8" w:space="0" w:color="000000"/>
            </w:tcBorders>
          </w:tcPr>
          <w:p w14:paraId="0EA84114" w14:textId="77777777" w:rsidR="00F155D3" w:rsidRPr="00221E9D" w:rsidRDefault="00F155D3" w:rsidP="00C53401">
            <w:pPr>
              <w:spacing w:before="120" w:after="120"/>
              <w:rPr>
                <w:szCs w:val="22"/>
              </w:rPr>
            </w:pPr>
            <w:r w:rsidRPr="00565998">
              <w:rPr>
                <w:szCs w:val="22"/>
              </w:rPr>
              <w:t>Neighbourhood Forum</w:t>
            </w:r>
          </w:p>
        </w:tc>
        <w:tc>
          <w:tcPr>
            <w:tcW w:w="2410" w:type="dxa"/>
            <w:tcBorders>
              <w:left w:val="single" w:sz="8" w:space="0" w:color="000000"/>
            </w:tcBorders>
          </w:tcPr>
          <w:p w14:paraId="0EA84115" w14:textId="77777777" w:rsidR="00F155D3" w:rsidRPr="00565998" w:rsidRDefault="00F155D3" w:rsidP="00C53401">
            <w:pPr>
              <w:spacing w:before="120" w:after="120"/>
              <w:rPr>
                <w:rFonts w:cs="Arial"/>
                <w:b/>
                <w:szCs w:val="22"/>
              </w:rPr>
            </w:pPr>
          </w:p>
        </w:tc>
      </w:tr>
      <w:tr w:rsidR="00F155D3" w:rsidRPr="00565998" w14:paraId="0EA8411A" w14:textId="77777777" w:rsidTr="00C53401">
        <w:tc>
          <w:tcPr>
            <w:tcW w:w="2659" w:type="dxa"/>
            <w:vMerge/>
          </w:tcPr>
          <w:p w14:paraId="0EA84117" w14:textId="77777777" w:rsidR="00F155D3" w:rsidRPr="00565998" w:rsidRDefault="00F155D3" w:rsidP="00C53401">
            <w:pPr>
              <w:rPr>
                <w:rFonts w:cs="Arial"/>
                <w:b/>
                <w:szCs w:val="24"/>
              </w:rPr>
            </w:pPr>
          </w:p>
        </w:tc>
        <w:tc>
          <w:tcPr>
            <w:tcW w:w="4678" w:type="dxa"/>
            <w:tcBorders>
              <w:right w:val="single" w:sz="8" w:space="0" w:color="000000"/>
            </w:tcBorders>
          </w:tcPr>
          <w:p w14:paraId="0EA84118" w14:textId="77777777" w:rsidR="00F155D3" w:rsidRPr="00565998" w:rsidRDefault="00F155D3" w:rsidP="00C53401">
            <w:pPr>
              <w:spacing w:before="120" w:after="120"/>
              <w:rPr>
                <w:rFonts w:cs="Arial"/>
                <w:b/>
                <w:szCs w:val="22"/>
              </w:rPr>
            </w:pPr>
            <w:r w:rsidRPr="00565998">
              <w:rPr>
                <w:szCs w:val="22"/>
              </w:rPr>
              <w:t>Parish Council</w:t>
            </w:r>
          </w:p>
        </w:tc>
        <w:tc>
          <w:tcPr>
            <w:tcW w:w="2410" w:type="dxa"/>
            <w:tcBorders>
              <w:left w:val="single" w:sz="8" w:space="0" w:color="000000"/>
            </w:tcBorders>
          </w:tcPr>
          <w:p w14:paraId="0EA84119" w14:textId="77777777" w:rsidR="00F155D3" w:rsidRPr="00565998" w:rsidRDefault="00F155D3" w:rsidP="00C53401">
            <w:pPr>
              <w:spacing w:before="120" w:after="120"/>
              <w:rPr>
                <w:rFonts w:cs="Arial"/>
                <w:b/>
                <w:szCs w:val="22"/>
              </w:rPr>
            </w:pPr>
          </w:p>
        </w:tc>
      </w:tr>
      <w:tr w:rsidR="00F155D3" w:rsidRPr="00565998" w14:paraId="0EA8411E" w14:textId="77777777" w:rsidTr="00C53401">
        <w:tc>
          <w:tcPr>
            <w:tcW w:w="2659" w:type="dxa"/>
            <w:vMerge/>
          </w:tcPr>
          <w:p w14:paraId="0EA8411B" w14:textId="77777777" w:rsidR="00F155D3" w:rsidRPr="00565998" w:rsidRDefault="00F155D3" w:rsidP="00C53401">
            <w:pPr>
              <w:rPr>
                <w:rFonts w:cs="Arial"/>
                <w:b/>
                <w:szCs w:val="24"/>
              </w:rPr>
            </w:pPr>
          </w:p>
        </w:tc>
        <w:tc>
          <w:tcPr>
            <w:tcW w:w="4678" w:type="dxa"/>
            <w:tcBorders>
              <w:right w:val="single" w:sz="8" w:space="0" w:color="000000"/>
            </w:tcBorders>
          </w:tcPr>
          <w:p w14:paraId="0EA8411C" w14:textId="77777777" w:rsidR="00F155D3" w:rsidRPr="00565998" w:rsidRDefault="00F155D3" w:rsidP="00C53401">
            <w:pPr>
              <w:spacing w:before="120" w:after="120"/>
              <w:rPr>
                <w:rFonts w:cs="Arial"/>
                <w:b/>
                <w:szCs w:val="22"/>
              </w:rPr>
            </w:pPr>
            <w:r w:rsidRPr="00565998">
              <w:rPr>
                <w:szCs w:val="22"/>
              </w:rPr>
              <w:t>Unincorporated Body (note 1)</w:t>
            </w:r>
          </w:p>
        </w:tc>
        <w:tc>
          <w:tcPr>
            <w:tcW w:w="2410" w:type="dxa"/>
            <w:tcBorders>
              <w:left w:val="single" w:sz="8" w:space="0" w:color="000000"/>
            </w:tcBorders>
          </w:tcPr>
          <w:p w14:paraId="0EA8411D" w14:textId="77777777" w:rsidR="00F155D3" w:rsidRPr="00565998" w:rsidRDefault="00F155D3" w:rsidP="00C53401">
            <w:pPr>
              <w:spacing w:before="120" w:after="120"/>
              <w:rPr>
                <w:rFonts w:cs="Arial"/>
                <w:b/>
                <w:szCs w:val="22"/>
              </w:rPr>
            </w:pPr>
          </w:p>
        </w:tc>
      </w:tr>
      <w:tr w:rsidR="00F155D3" w:rsidRPr="00565998" w14:paraId="0EA84122" w14:textId="77777777" w:rsidTr="00C53401">
        <w:tc>
          <w:tcPr>
            <w:tcW w:w="2659" w:type="dxa"/>
            <w:vMerge/>
          </w:tcPr>
          <w:p w14:paraId="0EA8411F" w14:textId="77777777" w:rsidR="00F155D3" w:rsidRPr="00565998" w:rsidRDefault="00F155D3" w:rsidP="00C53401">
            <w:pPr>
              <w:rPr>
                <w:rFonts w:cs="Arial"/>
                <w:b/>
                <w:szCs w:val="24"/>
              </w:rPr>
            </w:pPr>
          </w:p>
        </w:tc>
        <w:tc>
          <w:tcPr>
            <w:tcW w:w="4678" w:type="dxa"/>
            <w:tcBorders>
              <w:right w:val="single" w:sz="8" w:space="0" w:color="000000"/>
            </w:tcBorders>
          </w:tcPr>
          <w:p w14:paraId="0EA84120" w14:textId="77777777" w:rsidR="00F155D3" w:rsidRPr="00565998" w:rsidRDefault="00F155D3" w:rsidP="00C53401">
            <w:pPr>
              <w:spacing w:before="120" w:after="120"/>
              <w:rPr>
                <w:rFonts w:cs="Arial"/>
                <w:b/>
                <w:szCs w:val="22"/>
              </w:rPr>
            </w:pPr>
            <w:r w:rsidRPr="00565998">
              <w:rPr>
                <w:szCs w:val="22"/>
              </w:rPr>
              <w:t>Community Interest Company (note 2)</w:t>
            </w:r>
          </w:p>
        </w:tc>
        <w:tc>
          <w:tcPr>
            <w:tcW w:w="2410" w:type="dxa"/>
            <w:tcBorders>
              <w:left w:val="single" w:sz="8" w:space="0" w:color="000000"/>
            </w:tcBorders>
          </w:tcPr>
          <w:p w14:paraId="0EA84121" w14:textId="77777777" w:rsidR="00F155D3" w:rsidRPr="00565998" w:rsidRDefault="00F155D3" w:rsidP="00C53401">
            <w:pPr>
              <w:spacing w:before="120" w:after="120"/>
              <w:rPr>
                <w:rFonts w:cs="Arial"/>
                <w:b/>
                <w:szCs w:val="22"/>
              </w:rPr>
            </w:pPr>
          </w:p>
        </w:tc>
      </w:tr>
      <w:tr w:rsidR="00F155D3" w:rsidRPr="00565998" w14:paraId="0EA84126" w14:textId="77777777" w:rsidTr="00C53401">
        <w:tc>
          <w:tcPr>
            <w:tcW w:w="2659" w:type="dxa"/>
            <w:vMerge/>
          </w:tcPr>
          <w:p w14:paraId="0EA84123" w14:textId="77777777" w:rsidR="00F155D3" w:rsidRPr="00565998" w:rsidRDefault="00F155D3" w:rsidP="00C53401">
            <w:pPr>
              <w:rPr>
                <w:rFonts w:cs="Arial"/>
                <w:b/>
                <w:szCs w:val="24"/>
              </w:rPr>
            </w:pPr>
          </w:p>
        </w:tc>
        <w:tc>
          <w:tcPr>
            <w:tcW w:w="4678" w:type="dxa"/>
            <w:tcBorders>
              <w:right w:val="single" w:sz="8" w:space="0" w:color="000000"/>
            </w:tcBorders>
          </w:tcPr>
          <w:p w14:paraId="0EA84124" w14:textId="77777777" w:rsidR="00F155D3" w:rsidRPr="00565998" w:rsidRDefault="00F155D3" w:rsidP="00C53401">
            <w:pPr>
              <w:spacing w:before="120" w:after="120"/>
              <w:rPr>
                <w:rFonts w:cs="Arial"/>
                <w:b/>
                <w:szCs w:val="22"/>
              </w:rPr>
            </w:pPr>
            <w:r w:rsidRPr="00565998">
              <w:rPr>
                <w:szCs w:val="22"/>
              </w:rPr>
              <w:t>Company Limited by Guarantee (note 2)</w:t>
            </w:r>
            <w:r w:rsidRPr="00565998">
              <w:rPr>
                <w:rFonts w:cs="Arial"/>
                <w:b/>
                <w:szCs w:val="22"/>
              </w:rPr>
              <w:t xml:space="preserve"> </w:t>
            </w:r>
          </w:p>
        </w:tc>
        <w:tc>
          <w:tcPr>
            <w:tcW w:w="2410" w:type="dxa"/>
            <w:tcBorders>
              <w:left w:val="single" w:sz="8" w:space="0" w:color="000000"/>
            </w:tcBorders>
          </w:tcPr>
          <w:p w14:paraId="0EA84125" w14:textId="77777777" w:rsidR="00F155D3" w:rsidRPr="00565998" w:rsidRDefault="00F155D3" w:rsidP="00C53401">
            <w:pPr>
              <w:spacing w:before="120" w:after="120"/>
              <w:rPr>
                <w:rFonts w:cs="Arial"/>
                <w:b/>
                <w:szCs w:val="22"/>
              </w:rPr>
            </w:pPr>
          </w:p>
        </w:tc>
      </w:tr>
      <w:tr w:rsidR="00F155D3" w:rsidRPr="00565998" w14:paraId="0EA8412A" w14:textId="77777777" w:rsidTr="00C53401">
        <w:tc>
          <w:tcPr>
            <w:tcW w:w="2659" w:type="dxa"/>
            <w:vMerge/>
          </w:tcPr>
          <w:p w14:paraId="0EA84127" w14:textId="77777777" w:rsidR="00F155D3" w:rsidRPr="00565998" w:rsidRDefault="00F155D3" w:rsidP="00C53401">
            <w:pPr>
              <w:rPr>
                <w:rFonts w:cs="Arial"/>
                <w:b/>
                <w:szCs w:val="24"/>
              </w:rPr>
            </w:pPr>
          </w:p>
        </w:tc>
        <w:tc>
          <w:tcPr>
            <w:tcW w:w="4678" w:type="dxa"/>
            <w:tcBorders>
              <w:right w:val="single" w:sz="8" w:space="0" w:color="000000"/>
            </w:tcBorders>
          </w:tcPr>
          <w:p w14:paraId="0EA84128" w14:textId="77777777" w:rsidR="00F155D3" w:rsidRPr="00565998" w:rsidRDefault="00F155D3" w:rsidP="00C53401">
            <w:pPr>
              <w:spacing w:before="120" w:after="120"/>
              <w:rPr>
                <w:rFonts w:cs="Arial"/>
                <w:b/>
                <w:szCs w:val="22"/>
              </w:rPr>
            </w:pPr>
            <w:r w:rsidRPr="00565998">
              <w:rPr>
                <w:szCs w:val="22"/>
              </w:rPr>
              <w:t>Registered Charity (note 2)</w:t>
            </w:r>
            <w:r>
              <w:rPr>
                <w:szCs w:val="22"/>
              </w:rPr>
              <w:t xml:space="preserve"> </w:t>
            </w:r>
          </w:p>
        </w:tc>
        <w:tc>
          <w:tcPr>
            <w:tcW w:w="2410" w:type="dxa"/>
            <w:tcBorders>
              <w:left w:val="single" w:sz="8" w:space="0" w:color="000000"/>
            </w:tcBorders>
          </w:tcPr>
          <w:p w14:paraId="0EA84129" w14:textId="77777777" w:rsidR="00F155D3" w:rsidRPr="00565998" w:rsidRDefault="00F155D3" w:rsidP="00C53401">
            <w:pPr>
              <w:spacing w:before="120" w:after="120"/>
              <w:rPr>
                <w:rFonts w:cs="Arial"/>
                <w:b/>
                <w:szCs w:val="22"/>
              </w:rPr>
            </w:pPr>
          </w:p>
        </w:tc>
      </w:tr>
      <w:tr w:rsidR="00F155D3" w:rsidRPr="00565998" w14:paraId="0EA8412E" w14:textId="77777777" w:rsidTr="00C53401">
        <w:tc>
          <w:tcPr>
            <w:tcW w:w="2659" w:type="dxa"/>
            <w:vMerge/>
          </w:tcPr>
          <w:p w14:paraId="0EA8412B" w14:textId="77777777" w:rsidR="00F155D3" w:rsidRPr="00565998" w:rsidRDefault="00F155D3" w:rsidP="00C53401">
            <w:pPr>
              <w:rPr>
                <w:rFonts w:cs="Arial"/>
                <w:b/>
                <w:szCs w:val="24"/>
              </w:rPr>
            </w:pPr>
          </w:p>
        </w:tc>
        <w:tc>
          <w:tcPr>
            <w:tcW w:w="4678" w:type="dxa"/>
            <w:tcBorders>
              <w:right w:val="single" w:sz="8" w:space="0" w:color="000000"/>
            </w:tcBorders>
          </w:tcPr>
          <w:p w14:paraId="0EA8412C" w14:textId="77777777" w:rsidR="00F155D3" w:rsidRPr="00010068" w:rsidRDefault="00F155D3" w:rsidP="00C53401">
            <w:pPr>
              <w:pStyle w:val="Default"/>
              <w:spacing w:before="120" w:after="120"/>
            </w:pPr>
            <w:r w:rsidRPr="00010068">
              <w:t>A Community Benefit Society  (note 2)</w:t>
            </w:r>
          </w:p>
        </w:tc>
        <w:tc>
          <w:tcPr>
            <w:tcW w:w="2410" w:type="dxa"/>
            <w:tcBorders>
              <w:left w:val="single" w:sz="8" w:space="0" w:color="000000"/>
            </w:tcBorders>
          </w:tcPr>
          <w:p w14:paraId="0EA8412D" w14:textId="77777777" w:rsidR="00F155D3" w:rsidRPr="00565998" w:rsidRDefault="00F155D3" w:rsidP="00C53401">
            <w:pPr>
              <w:spacing w:before="120" w:after="120"/>
              <w:rPr>
                <w:rFonts w:cs="Arial"/>
                <w:b/>
                <w:szCs w:val="22"/>
              </w:rPr>
            </w:pPr>
          </w:p>
        </w:tc>
      </w:tr>
      <w:tr w:rsidR="00F155D3" w:rsidRPr="00565998" w14:paraId="0EA84132" w14:textId="77777777" w:rsidTr="00C53401">
        <w:tc>
          <w:tcPr>
            <w:tcW w:w="2659" w:type="dxa"/>
            <w:vMerge/>
          </w:tcPr>
          <w:p w14:paraId="0EA8412F" w14:textId="77777777" w:rsidR="00F155D3" w:rsidRPr="00565998" w:rsidRDefault="00F155D3" w:rsidP="00C53401">
            <w:pPr>
              <w:rPr>
                <w:rFonts w:cs="Arial"/>
                <w:b/>
                <w:szCs w:val="24"/>
              </w:rPr>
            </w:pPr>
          </w:p>
        </w:tc>
        <w:tc>
          <w:tcPr>
            <w:tcW w:w="4678" w:type="dxa"/>
            <w:tcBorders>
              <w:right w:val="single" w:sz="8" w:space="0" w:color="000000"/>
            </w:tcBorders>
          </w:tcPr>
          <w:p w14:paraId="0EA84130" w14:textId="77777777" w:rsidR="00F155D3" w:rsidRPr="00565998" w:rsidRDefault="00F155D3" w:rsidP="00C53401">
            <w:pPr>
              <w:spacing w:before="120" w:after="120"/>
              <w:rPr>
                <w:rFonts w:cs="Arial"/>
                <w:szCs w:val="22"/>
              </w:rPr>
            </w:pPr>
            <w:r w:rsidRPr="00565998">
              <w:rPr>
                <w:rFonts w:cs="Arial"/>
                <w:szCs w:val="22"/>
              </w:rPr>
              <w:t>Other – please provide details</w:t>
            </w:r>
          </w:p>
        </w:tc>
        <w:tc>
          <w:tcPr>
            <w:tcW w:w="2410" w:type="dxa"/>
            <w:tcBorders>
              <w:left w:val="single" w:sz="8" w:space="0" w:color="000000"/>
            </w:tcBorders>
          </w:tcPr>
          <w:p w14:paraId="0EA84131" w14:textId="77777777" w:rsidR="00F155D3" w:rsidRPr="00565998" w:rsidRDefault="00F155D3" w:rsidP="00C53401">
            <w:pPr>
              <w:spacing w:before="120" w:after="120"/>
              <w:rPr>
                <w:rFonts w:cs="Arial"/>
                <w:b/>
                <w:szCs w:val="22"/>
              </w:rPr>
            </w:pPr>
          </w:p>
        </w:tc>
      </w:tr>
      <w:tr w:rsidR="00F155D3" w:rsidRPr="00565998" w14:paraId="0EA84136" w14:textId="77777777" w:rsidTr="00C53401">
        <w:tc>
          <w:tcPr>
            <w:tcW w:w="2659" w:type="dxa"/>
          </w:tcPr>
          <w:p w14:paraId="0EA84133" w14:textId="77777777" w:rsidR="00F155D3" w:rsidRDefault="00F155D3" w:rsidP="00C53401">
            <w:pPr>
              <w:rPr>
                <w:b/>
                <w:bCs/>
                <w:szCs w:val="22"/>
              </w:rPr>
            </w:pPr>
            <w:r w:rsidRPr="00565998">
              <w:rPr>
                <w:b/>
                <w:bCs/>
                <w:szCs w:val="22"/>
              </w:rPr>
              <w:t>Registration number or reference (if applicable)</w:t>
            </w:r>
          </w:p>
          <w:p w14:paraId="0EA84134" w14:textId="77777777" w:rsidR="00F155D3" w:rsidRPr="00565998" w:rsidRDefault="00F155D3" w:rsidP="00C53401">
            <w:pPr>
              <w:rPr>
                <w:rFonts w:cs="Arial"/>
                <w:b/>
                <w:szCs w:val="22"/>
              </w:rPr>
            </w:pPr>
          </w:p>
        </w:tc>
        <w:tc>
          <w:tcPr>
            <w:tcW w:w="7088" w:type="dxa"/>
            <w:gridSpan w:val="2"/>
          </w:tcPr>
          <w:p w14:paraId="0EA84135" w14:textId="77777777" w:rsidR="00F155D3" w:rsidRPr="00565998" w:rsidRDefault="00F155D3" w:rsidP="00C53401">
            <w:pPr>
              <w:rPr>
                <w:rFonts w:cs="Arial"/>
                <w:b/>
                <w:szCs w:val="24"/>
              </w:rPr>
            </w:pPr>
          </w:p>
        </w:tc>
      </w:tr>
      <w:tr w:rsidR="00F155D3" w:rsidRPr="00565998" w14:paraId="0EA8413A" w14:textId="77777777" w:rsidTr="00C53401">
        <w:tc>
          <w:tcPr>
            <w:tcW w:w="2659" w:type="dxa"/>
          </w:tcPr>
          <w:p w14:paraId="0EA84137" w14:textId="77777777" w:rsidR="00F155D3" w:rsidRPr="00565998" w:rsidRDefault="00F155D3" w:rsidP="00C53401">
            <w:pPr>
              <w:rPr>
                <w:b/>
                <w:bCs/>
                <w:szCs w:val="22"/>
              </w:rPr>
            </w:pPr>
            <w:r w:rsidRPr="00565998">
              <w:rPr>
                <w:b/>
                <w:bCs/>
                <w:szCs w:val="22"/>
              </w:rPr>
              <w:t>Local connection</w:t>
            </w:r>
          </w:p>
          <w:p w14:paraId="0EA84138" w14:textId="77777777" w:rsidR="00F155D3" w:rsidRPr="00565998" w:rsidRDefault="00F155D3" w:rsidP="0041632D">
            <w:pPr>
              <w:spacing w:line="240" w:lineRule="auto"/>
              <w:rPr>
                <w:bCs/>
                <w:i/>
                <w:sz w:val="20"/>
              </w:rPr>
            </w:pPr>
            <w:r w:rsidRPr="00565998">
              <w:rPr>
                <w:bCs/>
                <w:i/>
                <w:sz w:val="20"/>
              </w:rPr>
              <w:t>Please describe the organisation’s local connection to the administrative area of Carlisle or a neighbouring local authority.</w:t>
            </w:r>
          </w:p>
        </w:tc>
        <w:tc>
          <w:tcPr>
            <w:tcW w:w="7088" w:type="dxa"/>
            <w:gridSpan w:val="2"/>
          </w:tcPr>
          <w:p w14:paraId="0EA84139" w14:textId="77777777" w:rsidR="00F155D3" w:rsidRPr="00565998" w:rsidRDefault="00F155D3" w:rsidP="00C53401">
            <w:pPr>
              <w:rPr>
                <w:rFonts w:cs="Arial"/>
                <w:b/>
                <w:szCs w:val="24"/>
              </w:rPr>
            </w:pPr>
          </w:p>
        </w:tc>
      </w:tr>
      <w:tr w:rsidR="00F155D3" w:rsidRPr="00565998" w14:paraId="0EA8413E" w14:textId="77777777" w:rsidTr="00C53401">
        <w:tc>
          <w:tcPr>
            <w:tcW w:w="2659" w:type="dxa"/>
          </w:tcPr>
          <w:p w14:paraId="0EA8413B" w14:textId="77777777" w:rsidR="00F155D3" w:rsidRPr="00565998" w:rsidRDefault="00F155D3" w:rsidP="00C53401">
            <w:pPr>
              <w:rPr>
                <w:rFonts w:cs="Arial"/>
                <w:b/>
                <w:bCs/>
                <w:szCs w:val="22"/>
              </w:rPr>
            </w:pPr>
            <w:r w:rsidRPr="00565998">
              <w:rPr>
                <w:rFonts w:cs="Arial"/>
                <w:b/>
                <w:bCs/>
                <w:szCs w:val="22"/>
              </w:rPr>
              <w:t>Distribution of surplus funds</w:t>
            </w:r>
          </w:p>
          <w:p w14:paraId="0EA8413C" w14:textId="77777777" w:rsidR="00F155D3" w:rsidRPr="00565998" w:rsidRDefault="00F155D3" w:rsidP="0041632D">
            <w:pPr>
              <w:pStyle w:val="Default"/>
              <w:rPr>
                <w:b/>
                <w:bCs/>
              </w:rPr>
            </w:pPr>
            <w:r w:rsidRPr="00565998">
              <w:rPr>
                <w:i/>
                <w:sz w:val="20"/>
                <w:szCs w:val="20"/>
              </w:rPr>
              <w:t xml:space="preserve">If your organisation is an unincorporated body, a company limited by guarantee, or an industrial and provident society, its rules must provide that any surplus funds are not distributed to members, but are applied wholly or partly </w:t>
            </w:r>
            <w:r w:rsidRPr="00565998">
              <w:rPr>
                <w:i/>
                <w:sz w:val="20"/>
                <w:szCs w:val="20"/>
              </w:rPr>
              <w:lastRenderedPageBreak/>
              <w:t xml:space="preserve">for the benefit of the local area (i.e. within the administrative area of Carlisle or a neighbouring local authority). If relevant, please confirm that this is the case, and specifically which area this applies to. </w:t>
            </w:r>
          </w:p>
        </w:tc>
        <w:tc>
          <w:tcPr>
            <w:tcW w:w="7088" w:type="dxa"/>
            <w:gridSpan w:val="2"/>
          </w:tcPr>
          <w:p w14:paraId="0EA8413D" w14:textId="77777777" w:rsidR="00F155D3" w:rsidRPr="00565998" w:rsidRDefault="00F155D3" w:rsidP="00C53401">
            <w:pPr>
              <w:rPr>
                <w:rFonts w:cs="Arial"/>
                <w:b/>
                <w:szCs w:val="24"/>
              </w:rPr>
            </w:pPr>
          </w:p>
        </w:tc>
      </w:tr>
    </w:tbl>
    <w:p w14:paraId="0EA8413F" w14:textId="77777777" w:rsidR="00F155D3" w:rsidRPr="00E27FE6" w:rsidRDefault="00F155D3" w:rsidP="00F155D3">
      <w:pPr>
        <w:rPr>
          <w:rFonts w:cs="Arial"/>
        </w:rPr>
      </w:pPr>
    </w:p>
    <w:p w14:paraId="0EA84140" w14:textId="77777777" w:rsidR="00F155D3" w:rsidRPr="00E27FE6" w:rsidRDefault="00F155D3" w:rsidP="00F155D3">
      <w:pPr>
        <w:rPr>
          <w:rFonts w:cs="Arial"/>
        </w:rPr>
      </w:pPr>
    </w:p>
    <w:p w14:paraId="0EA84141" w14:textId="77777777" w:rsidR="00F155D3" w:rsidRPr="00E27FE6" w:rsidRDefault="00F155D3" w:rsidP="00F155D3">
      <w:pPr>
        <w:pStyle w:val="Default"/>
      </w:pPr>
    </w:p>
    <w:tbl>
      <w:tblPr>
        <w:tblW w:w="9781" w:type="dxa"/>
        <w:tblInd w:w="250" w:type="dxa"/>
        <w:tblLayout w:type="fixed"/>
        <w:tblCellMar>
          <w:top w:w="57" w:type="dxa"/>
          <w:bottom w:w="57" w:type="dxa"/>
        </w:tblCellMar>
        <w:tblLook w:val="0000" w:firstRow="0" w:lastRow="0" w:firstColumn="0" w:lastColumn="0" w:noHBand="0" w:noVBand="0"/>
      </w:tblPr>
      <w:tblGrid>
        <w:gridCol w:w="9781"/>
      </w:tblGrid>
      <w:tr w:rsidR="00F155D3" w:rsidRPr="00E27FE6" w14:paraId="0EA84143" w14:textId="77777777" w:rsidTr="00C53401">
        <w:trPr>
          <w:trHeight w:val="166"/>
        </w:trPr>
        <w:tc>
          <w:tcPr>
            <w:tcW w:w="9781" w:type="dxa"/>
            <w:shd w:val="clear" w:color="auto" w:fill="CCCCCC"/>
          </w:tcPr>
          <w:p w14:paraId="0EA84142" w14:textId="77777777" w:rsidR="00F155D3" w:rsidRPr="00E27FE6" w:rsidRDefault="00F155D3" w:rsidP="00C53401">
            <w:pPr>
              <w:pStyle w:val="Default"/>
              <w:rPr>
                <w:sz w:val="23"/>
                <w:szCs w:val="23"/>
              </w:rPr>
            </w:pPr>
            <w:r>
              <w:t>PART C: ABOUT THE ASSET</w:t>
            </w:r>
          </w:p>
        </w:tc>
      </w:tr>
    </w:tbl>
    <w:p w14:paraId="0EA84144" w14:textId="77777777" w:rsidR="00F155D3" w:rsidRDefault="00F155D3" w:rsidP="00F155D3">
      <w:pPr>
        <w:rPr>
          <w:rFonts w:cs="Arial"/>
        </w:rPr>
      </w:pPr>
    </w:p>
    <w:p w14:paraId="0EA84145" w14:textId="77777777" w:rsidR="00F155D3" w:rsidRDefault="00F155D3" w:rsidP="00F155D3">
      <w:pPr>
        <w:rPr>
          <w:rFonts w:cs="Arial"/>
        </w:rPr>
      </w:pPr>
    </w:p>
    <w:tbl>
      <w:tblPr>
        <w:tblW w:w="9781" w:type="dxa"/>
        <w:tblInd w:w="250" w:type="dxa"/>
        <w:tblLayout w:type="fixed"/>
        <w:tblCellMar>
          <w:top w:w="57" w:type="dxa"/>
          <w:bottom w:w="57" w:type="dxa"/>
        </w:tblCellMar>
        <w:tblLook w:val="0000" w:firstRow="0" w:lastRow="0" w:firstColumn="0" w:lastColumn="0" w:noHBand="0" w:noVBand="0"/>
      </w:tblPr>
      <w:tblGrid>
        <w:gridCol w:w="9781"/>
      </w:tblGrid>
      <w:tr w:rsidR="00F155D3" w:rsidRPr="00E27FE6" w14:paraId="0EA8414C" w14:textId="77777777" w:rsidTr="00C53401">
        <w:trPr>
          <w:trHeight w:val="166"/>
        </w:trPr>
        <w:tc>
          <w:tcPr>
            <w:tcW w:w="9781" w:type="dxa"/>
            <w:shd w:val="clear" w:color="auto" w:fill="CCCCCC"/>
          </w:tcPr>
          <w:p w14:paraId="0EA84146" w14:textId="77777777" w:rsidR="00F155D3" w:rsidRPr="00790573" w:rsidRDefault="00F155D3" w:rsidP="00C53401">
            <w:pPr>
              <w:pStyle w:val="Default"/>
              <w:rPr>
                <w:sz w:val="22"/>
                <w:szCs w:val="22"/>
              </w:rPr>
            </w:pPr>
            <w:r w:rsidRPr="00790573">
              <w:rPr>
                <w:sz w:val="22"/>
                <w:szCs w:val="22"/>
              </w:rPr>
              <w:t xml:space="preserve">Please provide information which helps to clarify the exact location and extent of the asset being nominated. This could include: </w:t>
            </w:r>
          </w:p>
          <w:p w14:paraId="0EA84147" w14:textId="77777777" w:rsidR="00F155D3" w:rsidRDefault="00F155D3" w:rsidP="00F155D3">
            <w:pPr>
              <w:pStyle w:val="Default"/>
              <w:numPr>
                <w:ilvl w:val="0"/>
                <w:numId w:val="5"/>
              </w:numPr>
              <w:ind w:left="601" w:hanging="284"/>
              <w:rPr>
                <w:sz w:val="22"/>
                <w:szCs w:val="22"/>
              </w:rPr>
            </w:pPr>
            <w:r>
              <w:rPr>
                <w:sz w:val="22"/>
                <w:szCs w:val="22"/>
              </w:rPr>
              <w:t xml:space="preserve">Where the land is registered, the Land Registry Title Information document and map with boundaries clearly marked in red. Provision of Land Registry information is not essential but it may help us to reach a decision on the nomination more quickly. </w:t>
            </w:r>
          </w:p>
          <w:p w14:paraId="0EA84148" w14:textId="77777777" w:rsidR="00F155D3" w:rsidRDefault="00F155D3" w:rsidP="00F155D3">
            <w:pPr>
              <w:pStyle w:val="Default"/>
              <w:numPr>
                <w:ilvl w:val="0"/>
                <w:numId w:val="5"/>
              </w:numPr>
              <w:ind w:left="601" w:hanging="284"/>
              <w:rPr>
                <w:sz w:val="22"/>
                <w:szCs w:val="22"/>
              </w:rPr>
            </w:pPr>
            <w:r>
              <w:rPr>
                <w:sz w:val="22"/>
                <w:szCs w:val="22"/>
              </w:rPr>
              <w:t xml:space="preserve">A written description with ordinance survey location, and explaining where the boundaries lie, the approximate size and location of any building/s on the land and details of any roads bordering the site. </w:t>
            </w:r>
          </w:p>
          <w:p w14:paraId="0EA84149" w14:textId="77777777" w:rsidR="00F155D3" w:rsidRPr="00B838F4" w:rsidRDefault="00F155D3" w:rsidP="00C53401">
            <w:pPr>
              <w:pStyle w:val="Default"/>
              <w:rPr>
                <w:sz w:val="22"/>
                <w:szCs w:val="22"/>
              </w:rPr>
            </w:pPr>
          </w:p>
          <w:p w14:paraId="0EA8414A" w14:textId="77777777" w:rsidR="00F155D3" w:rsidRPr="00B838F4" w:rsidRDefault="00F155D3" w:rsidP="00C53401">
            <w:pPr>
              <w:pStyle w:val="Default"/>
              <w:rPr>
                <w:sz w:val="22"/>
                <w:szCs w:val="22"/>
              </w:rPr>
            </w:pPr>
            <w:r w:rsidRPr="00B838F4">
              <w:rPr>
                <w:b/>
                <w:bCs/>
                <w:i/>
                <w:iCs/>
                <w:sz w:val="22"/>
                <w:szCs w:val="22"/>
              </w:rPr>
              <w:t xml:space="preserve">If the boundary is not clearly defined you may be required to submit further evidence prior to your nomination application being accepted. </w:t>
            </w:r>
          </w:p>
          <w:p w14:paraId="0EA8414B" w14:textId="77777777" w:rsidR="00F155D3" w:rsidRPr="00E27FE6" w:rsidRDefault="00F155D3" w:rsidP="00C53401">
            <w:pPr>
              <w:pStyle w:val="Default"/>
              <w:rPr>
                <w:sz w:val="23"/>
                <w:szCs w:val="23"/>
              </w:rPr>
            </w:pPr>
          </w:p>
        </w:tc>
      </w:tr>
    </w:tbl>
    <w:p w14:paraId="0EA8414D" w14:textId="77777777" w:rsidR="00F155D3" w:rsidRDefault="00F155D3" w:rsidP="00F155D3">
      <w:pPr>
        <w:pStyle w:val="Default"/>
      </w:pPr>
    </w:p>
    <w:p w14:paraId="0EA8414E" w14:textId="77777777" w:rsidR="00F155D3" w:rsidRDefault="00F155D3" w:rsidP="00F155D3">
      <w:pPr>
        <w:pStyle w:val="Default"/>
      </w:pPr>
    </w:p>
    <w:tbl>
      <w:tblPr>
        <w:tblW w:w="9747"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9"/>
        <w:gridCol w:w="7088"/>
      </w:tblGrid>
      <w:tr w:rsidR="00F155D3" w:rsidRPr="00565998" w14:paraId="0EA84152" w14:textId="77777777" w:rsidTr="00C53401">
        <w:tc>
          <w:tcPr>
            <w:tcW w:w="2659" w:type="dxa"/>
          </w:tcPr>
          <w:p w14:paraId="0EA8414F" w14:textId="77777777" w:rsidR="00F155D3" w:rsidRPr="00565998" w:rsidRDefault="00F155D3" w:rsidP="00C53401">
            <w:pPr>
              <w:rPr>
                <w:rFonts w:cs="Arial"/>
                <w:b/>
                <w:szCs w:val="22"/>
              </w:rPr>
            </w:pPr>
            <w:r w:rsidRPr="00565998">
              <w:rPr>
                <w:rFonts w:cs="Arial"/>
                <w:b/>
                <w:szCs w:val="22"/>
              </w:rPr>
              <w:t>Name of asset</w:t>
            </w:r>
          </w:p>
          <w:p w14:paraId="0EA84150" w14:textId="77777777" w:rsidR="00F155D3" w:rsidRPr="00565998" w:rsidRDefault="00F155D3" w:rsidP="00C53401">
            <w:pPr>
              <w:rPr>
                <w:rFonts w:cs="Arial"/>
                <w:b/>
                <w:szCs w:val="22"/>
              </w:rPr>
            </w:pPr>
          </w:p>
        </w:tc>
        <w:tc>
          <w:tcPr>
            <w:tcW w:w="7088" w:type="dxa"/>
          </w:tcPr>
          <w:p w14:paraId="0EA84151" w14:textId="77777777" w:rsidR="00F155D3" w:rsidRPr="00565998" w:rsidRDefault="00F155D3" w:rsidP="00C53401">
            <w:pPr>
              <w:rPr>
                <w:rFonts w:cs="Arial"/>
                <w:b/>
              </w:rPr>
            </w:pPr>
          </w:p>
        </w:tc>
      </w:tr>
      <w:tr w:rsidR="00F155D3" w:rsidRPr="00565998" w14:paraId="0EA84155" w14:textId="77777777" w:rsidTr="00C53401">
        <w:tc>
          <w:tcPr>
            <w:tcW w:w="2659" w:type="dxa"/>
          </w:tcPr>
          <w:p w14:paraId="0EA84153" w14:textId="77777777" w:rsidR="00F155D3" w:rsidRPr="00565998" w:rsidRDefault="00F155D3" w:rsidP="00C53401">
            <w:pPr>
              <w:rPr>
                <w:rFonts w:cs="Arial"/>
                <w:b/>
                <w:szCs w:val="22"/>
              </w:rPr>
            </w:pPr>
            <w:r w:rsidRPr="00565998">
              <w:rPr>
                <w:rFonts w:cs="Arial"/>
                <w:b/>
                <w:szCs w:val="22"/>
              </w:rPr>
              <w:t>Address or location of asset</w:t>
            </w:r>
          </w:p>
        </w:tc>
        <w:tc>
          <w:tcPr>
            <w:tcW w:w="7088" w:type="dxa"/>
          </w:tcPr>
          <w:p w14:paraId="0EA84154" w14:textId="77777777" w:rsidR="00F155D3" w:rsidRPr="00565998" w:rsidRDefault="00F155D3" w:rsidP="00C53401">
            <w:pPr>
              <w:rPr>
                <w:rFonts w:cs="Arial"/>
                <w:b/>
              </w:rPr>
            </w:pPr>
          </w:p>
        </w:tc>
      </w:tr>
      <w:tr w:rsidR="00F155D3" w:rsidRPr="00565998" w14:paraId="0EA84159" w14:textId="77777777" w:rsidTr="00C53401">
        <w:tc>
          <w:tcPr>
            <w:tcW w:w="2659" w:type="dxa"/>
          </w:tcPr>
          <w:p w14:paraId="0EA84156" w14:textId="77777777" w:rsidR="00F155D3" w:rsidRDefault="00F155D3" w:rsidP="00C53401">
            <w:pPr>
              <w:rPr>
                <w:rFonts w:cs="Arial"/>
                <w:b/>
                <w:szCs w:val="22"/>
              </w:rPr>
            </w:pPr>
            <w:r w:rsidRPr="00565998">
              <w:rPr>
                <w:rFonts w:cs="Arial"/>
                <w:b/>
                <w:szCs w:val="22"/>
              </w:rPr>
              <w:t>Postcode (if known)</w:t>
            </w:r>
          </w:p>
          <w:p w14:paraId="0EA84157" w14:textId="77777777" w:rsidR="00F155D3" w:rsidRPr="00565998" w:rsidRDefault="00F155D3" w:rsidP="00C53401">
            <w:pPr>
              <w:rPr>
                <w:rFonts w:cs="Arial"/>
                <w:b/>
                <w:szCs w:val="22"/>
              </w:rPr>
            </w:pPr>
          </w:p>
        </w:tc>
        <w:tc>
          <w:tcPr>
            <w:tcW w:w="7088" w:type="dxa"/>
          </w:tcPr>
          <w:p w14:paraId="0EA84158" w14:textId="77777777" w:rsidR="00F155D3" w:rsidRPr="00565998" w:rsidRDefault="00F155D3" w:rsidP="00C53401">
            <w:pPr>
              <w:rPr>
                <w:rFonts w:cs="Arial"/>
                <w:b/>
              </w:rPr>
            </w:pPr>
          </w:p>
        </w:tc>
      </w:tr>
      <w:tr w:rsidR="00F155D3" w:rsidRPr="00565998" w14:paraId="0EA84161" w14:textId="77777777" w:rsidTr="00C53401">
        <w:tc>
          <w:tcPr>
            <w:tcW w:w="2659" w:type="dxa"/>
          </w:tcPr>
          <w:p w14:paraId="0EA8415A" w14:textId="77777777" w:rsidR="00F155D3" w:rsidRDefault="00F155D3" w:rsidP="00C53401">
            <w:pPr>
              <w:rPr>
                <w:rFonts w:cs="Arial"/>
                <w:b/>
                <w:szCs w:val="22"/>
              </w:rPr>
            </w:pPr>
            <w:r w:rsidRPr="00565998">
              <w:rPr>
                <w:rFonts w:cs="Arial"/>
                <w:b/>
                <w:szCs w:val="22"/>
              </w:rPr>
              <w:t xml:space="preserve">Description of the asset and its boundaries </w:t>
            </w:r>
          </w:p>
          <w:p w14:paraId="0EA8415B" w14:textId="77777777" w:rsidR="00F155D3" w:rsidRDefault="00F155D3" w:rsidP="00C53401">
            <w:pPr>
              <w:rPr>
                <w:rFonts w:cs="Arial"/>
                <w:b/>
                <w:szCs w:val="22"/>
              </w:rPr>
            </w:pPr>
          </w:p>
          <w:p w14:paraId="0EA8415C" w14:textId="77777777" w:rsidR="0041632D" w:rsidRDefault="0041632D" w:rsidP="00C53401">
            <w:pPr>
              <w:rPr>
                <w:rFonts w:cs="Arial"/>
                <w:b/>
                <w:szCs w:val="22"/>
              </w:rPr>
            </w:pPr>
          </w:p>
          <w:p w14:paraId="0EA8415D" w14:textId="77777777" w:rsidR="0041632D" w:rsidRDefault="0041632D" w:rsidP="00C53401">
            <w:pPr>
              <w:rPr>
                <w:rFonts w:cs="Arial"/>
                <w:b/>
                <w:szCs w:val="22"/>
              </w:rPr>
            </w:pPr>
          </w:p>
          <w:p w14:paraId="0EA8415E" w14:textId="77777777" w:rsidR="00F155D3" w:rsidRPr="00565998" w:rsidRDefault="00F155D3" w:rsidP="00C53401">
            <w:pPr>
              <w:rPr>
                <w:rFonts w:cs="Arial"/>
                <w:b/>
                <w:szCs w:val="22"/>
              </w:rPr>
            </w:pPr>
          </w:p>
          <w:p w14:paraId="0EA8415F" w14:textId="77777777" w:rsidR="00F155D3" w:rsidRPr="00565998" w:rsidRDefault="00F155D3" w:rsidP="00C53401">
            <w:pPr>
              <w:pStyle w:val="Default"/>
              <w:rPr>
                <w:b/>
                <w:szCs w:val="22"/>
              </w:rPr>
            </w:pPr>
          </w:p>
        </w:tc>
        <w:tc>
          <w:tcPr>
            <w:tcW w:w="7088" w:type="dxa"/>
          </w:tcPr>
          <w:p w14:paraId="0EA84160" w14:textId="77777777" w:rsidR="00F155D3" w:rsidRPr="00565998" w:rsidRDefault="00F155D3" w:rsidP="00C53401">
            <w:pPr>
              <w:rPr>
                <w:rFonts w:cs="Arial"/>
                <w:b/>
              </w:rPr>
            </w:pPr>
          </w:p>
        </w:tc>
      </w:tr>
    </w:tbl>
    <w:p w14:paraId="0EA84162" w14:textId="77777777" w:rsidR="00F155D3" w:rsidRPr="00E27FE6" w:rsidRDefault="00F155D3" w:rsidP="00F155D3">
      <w:pPr>
        <w:pStyle w:val="Default"/>
      </w:pPr>
    </w:p>
    <w:p w14:paraId="0EA84163" w14:textId="77777777" w:rsidR="00F155D3" w:rsidRDefault="00F155D3" w:rsidP="00F155D3">
      <w:pPr>
        <w:rPr>
          <w:rFonts w:cs="Arial"/>
        </w:rPr>
      </w:pPr>
    </w:p>
    <w:tbl>
      <w:tblPr>
        <w:tblW w:w="9781" w:type="dxa"/>
        <w:tblInd w:w="250" w:type="dxa"/>
        <w:tblLayout w:type="fixed"/>
        <w:tblCellMar>
          <w:top w:w="57" w:type="dxa"/>
          <w:bottom w:w="57" w:type="dxa"/>
        </w:tblCellMar>
        <w:tblLook w:val="0000" w:firstRow="0" w:lastRow="0" w:firstColumn="0" w:lastColumn="0" w:noHBand="0" w:noVBand="0"/>
      </w:tblPr>
      <w:tblGrid>
        <w:gridCol w:w="9781"/>
      </w:tblGrid>
      <w:tr w:rsidR="00F155D3" w:rsidRPr="00E27FE6" w14:paraId="0EA84165" w14:textId="77777777" w:rsidTr="00C53401">
        <w:trPr>
          <w:trHeight w:val="166"/>
        </w:trPr>
        <w:tc>
          <w:tcPr>
            <w:tcW w:w="9781" w:type="dxa"/>
            <w:shd w:val="clear" w:color="auto" w:fill="CCCCCC"/>
          </w:tcPr>
          <w:p w14:paraId="0EA84164" w14:textId="77777777" w:rsidR="00F155D3" w:rsidRPr="00E27FE6" w:rsidRDefault="00F155D3" w:rsidP="00C53401">
            <w:pPr>
              <w:pStyle w:val="Default"/>
              <w:rPr>
                <w:sz w:val="23"/>
                <w:szCs w:val="23"/>
              </w:rPr>
            </w:pPr>
            <w:r>
              <w:t>PART D: ABOUT THE OWNER / OWNERS OF THE ASSET</w:t>
            </w:r>
          </w:p>
        </w:tc>
      </w:tr>
    </w:tbl>
    <w:p w14:paraId="0EA84166" w14:textId="77777777" w:rsidR="00F155D3" w:rsidRDefault="00F155D3" w:rsidP="00F155D3">
      <w:pPr>
        <w:rPr>
          <w:rFonts w:cs="Arial"/>
        </w:rPr>
      </w:pPr>
    </w:p>
    <w:p w14:paraId="0EA84167" w14:textId="77777777" w:rsidR="00F155D3" w:rsidRDefault="00F155D3" w:rsidP="00F155D3">
      <w:pPr>
        <w:rPr>
          <w:rFonts w:cs="Arial"/>
        </w:rPr>
      </w:pPr>
    </w:p>
    <w:tbl>
      <w:tblPr>
        <w:tblW w:w="9781" w:type="dxa"/>
        <w:tblInd w:w="250" w:type="dxa"/>
        <w:tblLayout w:type="fixed"/>
        <w:tblCellMar>
          <w:top w:w="57" w:type="dxa"/>
          <w:bottom w:w="57" w:type="dxa"/>
        </w:tblCellMar>
        <w:tblLook w:val="0000" w:firstRow="0" w:lastRow="0" w:firstColumn="0" w:lastColumn="0" w:noHBand="0" w:noVBand="0"/>
      </w:tblPr>
      <w:tblGrid>
        <w:gridCol w:w="9781"/>
      </w:tblGrid>
      <w:tr w:rsidR="00F155D3" w:rsidRPr="00E27FE6" w14:paraId="0EA8416E" w14:textId="77777777" w:rsidTr="00C53401">
        <w:trPr>
          <w:trHeight w:val="166"/>
        </w:trPr>
        <w:tc>
          <w:tcPr>
            <w:tcW w:w="9781" w:type="dxa"/>
            <w:shd w:val="clear" w:color="auto" w:fill="CCCCCC"/>
          </w:tcPr>
          <w:p w14:paraId="0EA8416A" w14:textId="77777777" w:rsidR="00F155D3" w:rsidRPr="00056894" w:rsidRDefault="00F155D3" w:rsidP="00C53401">
            <w:pPr>
              <w:pStyle w:val="Default"/>
              <w:rPr>
                <w:sz w:val="22"/>
                <w:szCs w:val="22"/>
              </w:rPr>
            </w:pPr>
            <w:r w:rsidRPr="00056894">
              <w:rPr>
                <w:sz w:val="22"/>
                <w:szCs w:val="22"/>
              </w:rPr>
              <w:t xml:space="preserve">Please provide information which helps to clarify the current ownership of the asset. It will be helpful to include details of both freehold owners and leasehold owners. </w:t>
            </w:r>
          </w:p>
          <w:p w14:paraId="0EA8416B" w14:textId="77777777" w:rsidR="00F155D3" w:rsidRPr="00056894" w:rsidRDefault="00F155D3" w:rsidP="00C53401">
            <w:pPr>
              <w:pStyle w:val="Default"/>
              <w:rPr>
                <w:sz w:val="22"/>
                <w:szCs w:val="22"/>
              </w:rPr>
            </w:pPr>
          </w:p>
          <w:p w14:paraId="0EA8416C" w14:textId="77777777" w:rsidR="00F155D3" w:rsidRPr="00056894" w:rsidRDefault="00F155D3" w:rsidP="00C53401">
            <w:pPr>
              <w:pStyle w:val="Default"/>
              <w:rPr>
                <w:sz w:val="22"/>
                <w:szCs w:val="22"/>
              </w:rPr>
            </w:pPr>
            <w:r w:rsidRPr="00056894">
              <w:rPr>
                <w:sz w:val="22"/>
                <w:szCs w:val="22"/>
              </w:rPr>
              <w:t xml:space="preserve">If there are also regular licence occupiers using the asset please also provide details of their names, addresses and use. </w:t>
            </w:r>
            <w:r>
              <w:rPr>
                <w:sz w:val="22"/>
                <w:szCs w:val="22"/>
              </w:rPr>
              <w:t xml:space="preserve">  </w:t>
            </w:r>
            <w:r w:rsidRPr="00056894">
              <w:rPr>
                <w:iCs/>
                <w:sz w:val="22"/>
                <w:szCs w:val="22"/>
              </w:rPr>
              <w:t>If any information is not known to you, please say so.</w:t>
            </w:r>
          </w:p>
          <w:p w14:paraId="0EA8416D" w14:textId="77777777" w:rsidR="00F155D3" w:rsidRPr="00E27FE6" w:rsidRDefault="00F155D3" w:rsidP="00C53401">
            <w:pPr>
              <w:pStyle w:val="Default"/>
              <w:rPr>
                <w:sz w:val="23"/>
                <w:szCs w:val="23"/>
              </w:rPr>
            </w:pPr>
          </w:p>
        </w:tc>
      </w:tr>
    </w:tbl>
    <w:p w14:paraId="0EA8416F" w14:textId="77777777" w:rsidR="00F155D3" w:rsidRDefault="00F155D3" w:rsidP="00F155D3">
      <w:pPr>
        <w:rPr>
          <w:rFonts w:cs="Arial"/>
        </w:rPr>
      </w:pPr>
    </w:p>
    <w:p w14:paraId="0EA84170" w14:textId="77777777" w:rsidR="00F155D3" w:rsidRPr="00E27FE6" w:rsidRDefault="00F155D3" w:rsidP="00F155D3">
      <w:pPr>
        <w:rPr>
          <w:rFonts w:cs="Arial"/>
        </w:rPr>
      </w:pPr>
    </w:p>
    <w:tbl>
      <w:tblPr>
        <w:tblW w:w="9747"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9"/>
        <w:gridCol w:w="7088"/>
      </w:tblGrid>
      <w:tr w:rsidR="00F155D3" w:rsidRPr="00565998" w14:paraId="0EA84175" w14:textId="77777777" w:rsidTr="00C53401">
        <w:tc>
          <w:tcPr>
            <w:tcW w:w="2659" w:type="dxa"/>
          </w:tcPr>
          <w:p w14:paraId="0EA84171" w14:textId="77777777" w:rsidR="00F155D3" w:rsidRPr="00056894" w:rsidRDefault="00F155D3" w:rsidP="00C53401">
            <w:pPr>
              <w:rPr>
                <w:rFonts w:cs="Arial"/>
                <w:b/>
                <w:szCs w:val="22"/>
              </w:rPr>
            </w:pPr>
            <w:r w:rsidRPr="00056894">
              <w:rPr>
                <w:rFonts w:cs="Arial"/>
                <w:b/>
                <w:szCs w:val="22"/>
              </w:rPr>
              <w:t>Names of the current occupants</w:t>
            </w:r>
          </w:p>
          <w:p w14:paraId="0EA84172" w14:textId="77777777" w:rsidR="00F155D3" w:rsidRDefault="00F155D3" w:rsidP="00C53401">
            <w:pPr>
              <w:rPr>
                <w:rFonts w:cs="Arial"/>
                <w:b/>
                <w:szCs w:val="22"/>
              </w:rPr>
            </w:pPr>
          </w:p>
          <w:p w14:paraId="0EA84173" w14:textId="77777777" w:rsidR="00F155D3" w:rsidRPr="00056894" w:rsidRDefault="00F155D3" w:rsidP="00C53401">
            <w:pPr>
              <w:rPr>
                <w:rFonts w:cs="Arial"/>
                <w:b/>
                <w:szCs w:val="22"/>
              </w:rPr>
            </w:pPr>
          </w:p>
        </w:tc>
        <w:tc>
          <w:tcPr>
            <w:tcW w:w="7088" w:type="dxa"/>
          </w:tcPr>
          <w:p w14:paraId="0EA84174" w14:textId="77777777" w:rsidR="00F155D3" w:rsidRPr="00565998" w:rsidRDefault="00F155D3" w:rsidP="00C53401">
            <w:pPr>
              <w:rPr>
                <w:rFonts w:cs="Arial"/>
                <w:b/>
              </w:rPr>
            </w:pPr>
          </w:p>
        </w:tc>
      </w:tr>
      <w:tr w:rsidR="00F155D3" w:rsidRPr="00565998" w14:paraId="0EA8417B" w14:textId="77777777" w:rsidTr="00C53401">
        <w:tc>
          <w:tcPr>
            <w:tcW w:w="2659" w:type="dxa"/>
          </w:tcPr>
          <w:p w14:paraId="0EA84176" w14:textId="77777777" w:rsidR="00F155D3" w:rsidRDefault="00F155D3" w:rsidP="00C53401">
            <w:pPr>
              <w:rPr>
                <w:i/>
                <w:iCs/>
                <w:szCs w:val="22"/>
              </w:rPr>
            </w:pPr>
            <w:r w:rsidRPr="00056894">
              <w:rPr>
                <w:b/>
                <w:bCs/>
                <w:szCs w:val="22"/>
              </w:rPr>
              <w:t xml:space="preserve">Freehold owner </w:t>
            </w:r>
            <w:r w:rsidRPr="00056894">
              <w:rPr>
                <w:i/>
                <w:iCs/>
                <w:sz w:val="20"/>
              </w:rPr>
              <w:t>include name and address details</w:t>
            </w:r>
            <w:r w:rsidRPr="00056894">
              <w:rPr>
                <w:i/>
                <w:iCs/>
                <w:szCs w:val="22"/>
              </w:rPr>
              <w:t xml:space="preserve"> </w:t>
            </w:r>
          </w:p>
          <w:p w14:paraId="0EA84177" w14:textId="77777777" w:rsidR="00F155D3" w:rsidRDefault="00F155D3" w:rsidP="00C53401">
            <w:pPr>
              <w:rPr>
                <w:i/>
                <w:iCs/>
                <w:szCs w:val="22"/>
              </w:rPr>
            </w:pPr>
          </w:p>
          <w:p w14:paraId="0EA84178" w14:textId="77777777" w:rsidR="00F155D3" w:rsidRDefault="00F155D3" w:rsidP="00C53401">
            <w:pPr>
              <w:rPr>
                <w:i/>
                <w:iCs/>
                <w:szCs w:val="22"/>
              </w:rPr>
            </w:pPr>
          </w:p>
          <w:p w14:paraId="0EA84179" w14:textId="77777777" w:rsidR="00F155D3" w:rsidRPr="00056894" w:rsidRDefault="00F155D3" w:rsidP="00C53401">
            <w:pPr>
              <w:rPr>
                <w:rFonts w:cs="Arial"/>
                <w:b/>
                <w:szCs w:val="22"/>
              </w:rPr>
            </w:pPr>
          </w:p>
        </w:tc>
        <w:tc>
          <w:tcPr>
            <w:tcW w:w="7088" w:type="dxa"/>
          </w:tcPr>
          <w:p w14:paraId="0EA8417A" w14:textId="77777777" w:rsidR="00F155D3" w:rsidRPr="00565998" w:rsidRDefault="00F155D3" w:rsidP="00C53401">
            <w:pPr>
              <w:rPr>
                <w:rFonts w:cs="Arial"/>
                <w:b/>
              </w:rPr>
            </w:pPr>
          </w:p>
        </w:tc>
      </w:tr>
      <w:tr w:rsidR="00F155D3" w:rsidRPr="00565998" w14:paraId="0EA8417F" w14:textId="77777777" w:rsidTr="00C53401">
        <w:tc>
          <w:tcPr>
            <w:tcW w:w="2659" w:type="dxa"/>
          </w:tcPr>
          <w:p w14:paraId="0EA8417C" w14:textId="777FB839" w:rsidR="00F155D3" w:rsidRPr="00056894" w:rsidRDefault="00F155D3" w:rsidP="0041632D">
            <w:pPr>
              <w:pStyle w:val="Default"/>
              <w:rPr>
                <w:sz w:val="20"/>
                <w:szCs w:val="20"/>
              </w:rPr>
            </w:pPr>
            <w:r w:rsidRPr="00056894">
              <w:rPr>
                <w:b/>
                <w:bCs/>
                <w:sz w:val="22"/>
                <w:szCs w:val="22"/>
              </w:rPr>
              <w:t xml:space="preserve">Leasehold owner(s) </w:t>
            </w:r>
            <w:r w:rsidRPr="00056894">
              <w:rPr>
                <w:i/>
                <w:iCs/>
                <w:sz w:val="20"/>
                <w:szCs w:val="20"/>
              </w:rPr>
              <w:t xml:space="preserve">include name and address </w:t>
            </w:r>
            <w:r w:rsidR="00290E37" w:rsidRPr="00056894">
              <w:rPr>
                <w:i/>
                <w:iCs/>
                <w:sz w:val="20"/>
                <w:szCs w:val="20"/>
              </w:rPr>
              <w:t>details.</w:t>
            </w:r>
          </w:p>
          <w:p w14:paraId="0EA8417D" w14:textId="77777777" w:rsidR="00F155D3" w:rsidRPr="00056894" w:rsidRDefault="00F155D3" w:rsidP="0041632D">
            <w:pPr>
              <w:spacing w:line="240" w:lineRule="auto"/>
              <w:rPr>
                <w:rFonts w:cs="Arial"/>
                <w:szCs w:val="22"/>
              </w:rPr>
            </w:pPr>
            <w:r w:rsidRPr="00056894">
              <w:rPr>
                <w:bCs/>
                <w:i/>
                <w:iCs/>
                <w:sz w:val="20"/>
              </w:rPr>
              <w:t>If the asset is let on a lease and / or licence please include full details of all interested parties who occupy the asset (or any part thereof).</w:t>
            </w:r>
          </w:p>
        </w:tc>
        <w:tc>
          <w:tcPr>
            <w:tcW w:w="7088" w:type="dxa"/>
          </w:tcPr>
          <w:p w14:paraId="0EA8417E" w14:textId="77777777" w:rsidR="00F155D3" w:rsidRPr="00565998" w:rsidRDefault="00F155D3" w:rsidP="00C53401">
            <w:pPr>
              <w:rPr>
                <w:rFonts w:cs="Arial"/>
                <w:b/>
              </w:rPr>
            </w:pPr>
          </w:p>
        </w:tc>
      </w:tr>
      <w:tr w:rsidR="00F155D3" w:rsidRPr="00565998" w14:paraId="0EA84183" w14:textId="77777777" w:rsidTr="00C53401">
        <w:tc>
          <w:tcPr>
            <w:tcW w:w="2659" w:type="dxa"/>
          </w:tcPr>
          <w:p w14:paraId="0EA84180" w14:textId="77777777" w:rsidR="00F155D3" w:rsidRPr="00056894" w:rsidRDefault="00F155D3" w:rsidP="00C53401">
            <w:pPr>
              <w:pStyle w:val="Default"/>
              <w:rPr>
                <w:sz w:val="20"/>
                <w:szCs w:val="20"/>
              </w:rPr>
            </w:pPr>
            <w:r w:rsidRPr="00056894">
              <w:rPr>
                <w:b/>
                <w:bCs/>
                <w:sz w:val="22"/>
                <w:szCs w:val="22"/>
              </w:rPr>
              <w:t xml:space="preserve">Licence occupier(s) using the asset </w:t>
            </w:r>
            <w:r w:rsidRPr="00056894">
              <w:rPr>
                <w:i/>
                <w:iCs/>
                <w:sz w:val="20"/>
                <w:szCs w:val="20"/>
              </w:rPr>
              <w:t>include name and address details</w:t>
            </w:r>
            <w:r w:rsidR="00957DB8">
              <w:rPr>
                <w:i/>
                <w:iCs/>
                <w:sz w:val="20"/>
                <w:szCs w:val="20"/>
              </w:rPr>
              <w:t>.</w:t>
            </w:r>
            <w:r w:rsidRPr="00056894">
              <w:rPr>
                <w:i/>
                <w:iCs/>
                <w:sz w:val="20"/>
                <w:szCs w:val="20"/>
              </w:rPr>
              <w:t xml:space="preserve"> </w:t>
            </w:r>
          </w:p>
          <w:p w14:paraId="0EA84181" w14:textId="77777777" w:rsidR="00F155D3" w:rsidRPr="00056894" w:rsidRDefault="00F155D3" w:rsidP="00C53401">
            <w:pPr>
              <w:pStyle w:val="Default"/>
              <w:rPr>
                <w:sz w:val="22"/>
                <w:szCs w:val="22"/>
              </w:rPr>
            </w:pPr>
            <w:r w:rsidRPr="00056894">
              <w:rPr>
                <w:bCs/>
                <w:i/>
                <w:iCs/>
                <w:sz w:val="20"/>
                <w:szCs w:val="20"/>
              </w:rPr>
              <w:t>If the asset is let on a lease and / or licence please include full details of all interested parties who occupy the asset (or any part thereof).</w:t>
            </w:r>
          </w:p>
        </w:tc>
        <w:tc>
          <w:tcPr>
            <w:tcW w:w="7088" w:type="dxa"/>
          </w:tcPr>
          <w:p w14:paraId="0EA84182" w14:textId="77777777" w:rsidR="00F155D3" w:rsidRPr="00565998" w:rsidRDefault="00F155D3" w:rsidP="00C53401">
            <w:pPr>
              <w:rPr>
                <w:rFonts w:cs="Arial"/>
                <w:b/>
              </w:rPr>
            </w:pPr>
          </w:p>
        </w:tc>
      </w:tr>
    </w:tbl>
    <w:p w14:paraId="0EA84184" w14:textId="77777777" w:rsidR="00F155D3" w:rsidRPr="00E27FE6" w:rsidRDefault="00F155D3" w:rsidP="00F155D3">
      <w:pPr>
        <w:rPr>
          <w:rFonts w:cs="Arial"/>
        </w:rPr>
      </w:pPr>
    </w:p>
    <w:p w14:paraId="0EA84185" w14:textId="77777777" w:rsidR="00F155D3" w:rsidRDefault="00F155D3" w:rsidP="00F155D3">
      <w:pPr>
        <w:rPr>
          <w:rFonts w:cs="Arial"/>
        </w:rPr>
      </w:pPr>
    </w:p>
    <w:tbl>
      <w:tblPr>
        <w:tblW w:w="9781" w:type="dxa"/>
        <w:tblInd w:w="250" w:type="dxa"/>
        <w:tblLayout w:type="fixed"/>
        <w:tblCellMar>
          <w:top w:w="57" w:type="dxa"/>
          <w:bottom w:w="57" w:type="dxa"/>
        </w:tblCellMar>
        <w:tblLook w:val="0000" w:firstRow="0" w:lastRow="0" w:firstColumn="0" w:lastColumn="0" w:noHBand="0" w:noVBand="0"/>
      </w:tblPr>
      <w:tblGrid>
        <w:gridCol w:w="9781"/>
      </w:tblGrid>
      <w:tr w:rsidR="00F155D3" w:rsidRPr="00E27FE6" w14:paraId="0EA84189" w14:textId="77777777" w:rsidTr="00C53401">
        <w:trPr>
          <w:trHeight w:val="166"/>
        </w:trPr>
        <w:tc>
          <w:tcPr>
            <w:tcW w:w="9781" w:type="dxa"/>
            <w:shd w:val="clear" w:color="auto" w:fill="CCCCCC"/>
          </w:tcPr>
          <w:p w14:paraId="0EA84188" w14:textId="77777777" w:rsidR="00F155D3" w:rsidRPr="00E27FE6" w:rsidRDefault="00F155D3" w:rsidP="00C53401">
            <w:pPr>
              <w:pStyle w:val="Default"/>
              <w:rPr>
                <w:sz w:val="23"/>
                <w:szCs w:val="23"/>
              </w:rPr>
            </w:pPr>
            <w:r>
              <w:t>PART E: ABOUT THE USE OF THE ASSET</w:t>
            </w:r>
          </w:p>
        </w:tc>
      </w:tr>
    </w:tbl>
    <w:p w14:paraId="0EA8418A" w14:textId="77777777" w:rsidR="00F155D3" w:rsidRDefault="00F155D3" w:rsidP="00F155D3">
      <w:pPr>
        <w:rPr>
          <w:rFonts w:cs="Arial"/>
        </w:rPr>
      </w:pPr>
    </w:p>
    <w:tbl>
      <w:tblPr>
        <w:tblW w:w="9781" w:type="dxa"/>
        <w:tblInd w:w="250" w:type="dxa"/>
        <w:tblLayout w:type="fixed"/>
        <w:tblCellMar>
          <w:top w:w="57" w:type="dxa"/>
          <w:bottom w:w="57" w:type="dxa"/>
        </w:tblCellMar>
        <w:tblLook w:val="0000" w:firstRow="0" w:lastRow="0" w:firstColumn="0" w:lastColumn="0" w:noHBand="0" w:noVBand="0"/>
      </w:tblPr>
      <w:tblGrid>
        <w:gridCol w:w="9781"/>
      </w:tblGrid>
      <w:tr w:rsidR="00F155D3" w:rsidRPr="00E27FE6" w14:paraId="0EA8419A" w14:textId="77777777" w:rsidTr="00C53401">
        <w:trPr>
          <w:trHeight w:val="166"/>
        </w:trPr>
        <w:tc>
          <w:tcPr>
            <w:tcW w:w="9781" w:type="dxa"/>
            <w:shd w:val="clear" w:color="auto" w:fill="CCCCCC"/>
          </w:tcPr>
          <w:p w14:paraId="0EA8418C" w14:textId="77777777" w:rsidR="00F155D3" w:rsidRPr="00056894" w:rsidRDefault="00F155D3" w:rsidP="00BB63A6">
            <w:pPr>
              <w:pStyle w:val="Default"/>
              <w:jc w:val="center"/>
              <w:rPr>
                <w:color w:val="FF0000"/>
                <w:sz w:val="22"/>
                <w:szCs w:val="22"/>
              </w:rPr>
            </w:pPr>
          </w:p>
          <w:p w14:paraId="55A651A0" w14:textId="18424F48" w:rsidR="00CE1C77" w:rsidRPr="00CE1C77" w:rsidRDefault="00F155D3" w:rsidP="00CE1C77">
            <w:pPr>
              <w:autoSpaceDE w:val="0"/>
              <w:autoSpaceDN w:val="0"/>
              <w:adjustRightInd w:val="0"/>
              <w:spacing w:line="240" w:lineRule="auto"/>
              <w:rPr>
                <w:rFonts w:cs="Arial"/>
                <w:sz w:val="22"/>
                <w:szCs w:val="22"/>
              </w:rPr>
            </w:pPr>
            <w:r w:rsidRPr="00CE1C77">
              <w:rPr>
                <w:sz w:val="22"/>
                <w:szCs w:val="22"/>
              </w:rPr>
              <w:t>Please provide information which helps to clarify the use. The definition limits assets that may be listed to those that enhance the social wellbeing and social interests of the community</w:t>
            </w:r>
            <w:r w:rsidR="00CE1C77" w:rsidRPr="00CE1C77">
              <w:rPr>
                <w:sz w:val="22"/>
                <w:szCs w:val="22"/>
              </w:rPr>
              <w:t>,</w:t>
            </w:r>
            <w:r w:rsidR="00CE1C77" w:rsidRPr="00CE1C77">
              <w:rPr>
                <w:rFonts w:cs="Arial"/>
                <w:sz w:val="22"/>
                <w:szCs w:val="22"/>
              </w:rPr>
              <w:t xml:space="preserve"> because in its absence the local community would be deprived of land or a building that is essential to the special character of the local community, and provides:</w:t>
            </w:r>
          </w:p>
          <w:p w14:paraId="68965B30" w14:textId="77777777" w:rsidR="00CE1C77" w:rsidRPr="00CE1C77" w:rsidRDefault="00CE1C77" w:rsidP="00CE1C77">
            <w:pPr>
              <w:pStyle w:val="ListParagraph"/>
              <w:numPr>
                <w:ilvl w:val="0"/>
                <w:numId w:val="13"/>
              </w:numPr>
              <w:autoSpaceDE w:val="0"/>
              <w:autoSpaceDN w:val="0"/>
              <w:adjustRightInd w:val="0"/>
              <w:spacing w:line="240" w:lineRule="auto"/>
              <w:ind w:left="601" w:hanging="425"/>
              <w:rPr>
                <w:rFonts w:cs="Arial"/>
                <w:sz w:val="22"/>
                <w:szCs w:val="22"/>
              </w:rPr>
            </w:pPr>
            <w:r w:rsidRPr="00CE1C77">
              <w:rPr>
                <w:rFonts w:cs="Arial"/>
                <w:sz w:val="22"/>
                <w:szCs w:val="22"/>
              </w:rPr>
              <w:t>A place to meet and socialise, or</w:t>
            </w:r>
          </w:p>
          <w:p w14:paraId="6B352823" w14:textId="77777777" w:rsidR="00CE1C77" w:rsidRPr="00CE1C77" w:rsidRDefault="00CE1C77" w:rsidP="00CE1C77">
            <w:pPr>
              <w:pStyle w:val="ListParagraph"/>
              <w:numPr>
                <w:ilvl w:val="0"/>
                <w:numId w:val="13"/>
              </w:numPr>
              <w:autoSpaceDE w:val="0"/>
              <w:autoSpaceDN w:val="0"/>
              <w:adjustRightInd w:val="0"/>
              <w:spacing w:line="240" w:lineRule="auto"/>
              <w:ind w:left="601" w:hanging="425"/>
              <w:rPr>
                <w:rFonts w:cs="Arial"/>
                <w:sz w:val="22"/>
                <w:szCs w:val="22"/>
              </w:rPr>
            </w:pPr>
            <w:r w:rsidRPr="00CE1C77">
              <w:rPr>
                <w:rFonts w:cs="Arial"/>
                <w:sz w:val="22"/>
                <w:szCs w:val="22"/>
              </w:rPr>
              <w:t>A place to shop, or</w:t>
            </w:r>
          </w:p>
          <w:p w14:paraId="7151AF89" w14:textId="77777777" w:rsidR="00CE1C77" w:rsidRPr="00CE1C77" w:rsidRDefault="00CE1C77" w:rsidP="00CE1C77">
            <w:pPr>
              <w:pStyle w:val="ListParagraph"/>
              <w:numPr>
                <w:ilvl w:val="0"/>
                <w:numId w:val="13"/>
              </w:numPr>
              <w:autoSpaceDE w:val="0"/>
              <w:autoSpaceDN w:val="0"/>
              <w:adjustRightInd w:val="0"/>
              <w:spacing w:line="240" w:lineRule="auto"/>
              <w:ind w:left="601" w:hanging="425"/>
              <w:rPr>
                <w:rFonts w:cs="Arial"/>
                <w:sz w:val="22"/>
                <w:szCs w:val="22"/>
              </w:rPr>
            </w:pPr>
            <w:r w:rsidRPr="00CE1C77">
              <w:rPr>
                <w:rFonts w:cs="Arial"/>
                <w:sz w:val="22"/>
                <w:szCs w:val="22"/>
              </w:rPr>
              <w:t>A recreational, sporting or cultural facility.</w:t>
            </w:r>
          </w:p>
          <w:p w14:paraId="512640B0" w14:textId="77777777" w:rsidR="00CE1C77" w:rsidRPr="00CE1C77" w:rsidRDefault="00CE1C77" w:rsidP="00CE1C77">
            <w:pPr>
              <w:autoSpaceDE w:val="0"/>
              <w:autoSpaceDN w:val="0"/>
              <w:adjustRightInd w:val="0"/>
              <w:spacing w:line="240" w:lineRule="auto"/>
              <w:rPr>
                <w:rFonts w:cs="Arial"/>
                <w:sz w:val="22"/>
                <w:szCs w:val="22"/>
              </w:rPr>
            </w:pPr>
          </w:p>
          <w:p w14:paraId="0EA8418D" w14:textId="438C8085" w:rsidR="00F155D3" w:rsidRPr="00CE1C77" w:rsidRDefault="00CE1C77" w:rsidP="00CE1C77">
            <w:pPr>
              <w:pStyle w:val="Default"/>
              <w:rPr>
                <w:sz w:val="22"/>
                <w:szCs w:val="22"/>
              </w:rPr>
            </w:pPr>
            <w:r w:rsidRPr="00CE1C77">
              <w:rPr>
                <w:sz w:val="22"/>
                <w:szCs w:val="22"/>
              </w:rPr>
              <w:t>The realistic prospect of the continued or future use of the asset, and in particular the commercial viability of the proposal (including the ability to raise funds) and the sustainability of that use.</w:t>
            </w:r>
          </w:p>
          <w:p w14:paraId="0EA8418E" w14:textId="77777777" w:rsidR="00F155D3" w:rsidRPr="00056894" w:rsidRDefault="00F155D3" w:rsidP="00C53401">
            <w:pPr>
              <w:pStyle w:val="Default"/>
              <w:rPr>
                <w:sz w:val="22"/>
                <w:szCs w:val="22"/>
              </w:rPr>
            </w:pPr>
          </w:p>
          <w:p w14:paraId="0EA8418F" w14:textId="77777777" w:rsidR="00F155D3" w:rsidRPr="00056894" w:rsidRDefault="00F155D3" w:rsidP="00C53401">
            <w:pPr>
              <w:pStyle w:val="Default"/>
              <w:rPr>
                <w:sz w:val="22"/>
                <w:szCs w:val="22"/>
              </w:rPr>
            </w:pPr>
            <w:r>
              <w:rPr>
                <w:b/>
                <w:bCs/>
                <w:sz w:val="22"/>
                <w:szCs w:val="22"/>
              </w:rPr>
              <w:t>Current u</w:t>
            </w:r>
            <w:r w:rsidRPr="00056894">
              <w:rPr>
                <w:b/>
                <w:bCs/>
                <w:sz w:val="22"/>
                <w:szCs w:val="22"/>
              </w:rPr>
              <w:t xml:space="preserve">se basis </w:t>
            </w:r>
          </w:p>
          <w:p w14:paraId="0EA84190" w14:textId="77777777" w:rsidR="00F155D3" w:rsidRPr="00056894" w:rsidRDefault="00F155D3" w:rsidP="00C53401">
            <w:pPr>
              <w:pStyle w:val="Default"/>
              <w:rPr>
                <w:sz w:val="22"/>
                <w:szCs w:val="22"/>
              </w:rPr>
            </w:pPr>
            <w:r w:rsidRPr="00056894">
              <w:rPr>
                <w:sz w:val="22"/>
                <w:szCs w:val="22"/>
              </w:rPr>
              <w:t xml:space="preserve">If the reason for nomination is based on current use please provide details and evidence that: </w:t>
            </w:r>
          </w:p>
          <w:p w14:paraId="0EA84191" w14:textId="77777777" w:rsidR="00F155D3" w:rsidRPr="00056894" w:rsidRDefault="00F155D3" w:rsidP="00C53401">
            <w:pPr>
              <w:pStyle w:val="Default"/>
              <w:rPr>
                <w:sz w:val="22"/>
                <w:szCs w:val="22"/>
              </w:rPr>
            </w:pPr>
            <w:r w:rsidRPr="00056894">
              <w:rPr>
                <w:sz w:val="22"/>
                <w:szCs w:val="22"/>
              </w:rPr>
              <w:t xml:space="preserve">a) The asset is currently being used for the social wellbeing and social interests of the community. </w:t>
            </w:r>
          </w:p>
          <w:p w14:paraId="0EA84192" w14:textId="77777777" w:rsidR="00F155D3" w:rsidRPr="00056894" w:rsidRDefault="00F155D3" w:rsidP="00C53401">
            <w:pPr>
              <w:pStyle w:val="Default"/>
              <w:rPr>
                <w:sz w:val="22"/>
                <w:szCs w:val="22"/>
              </w:rPr>
            </w:pPr>
            <w:r w:rsidRPr="00056894">
              <w:rPr>
                <w:sz w:val="22"/>
                <w:szCs w:val="22"/>
              </w:rPr>
              <w:t xml:space="preserve">b) It is realistic to think that there will continue to be a use that furthers the social wellbeing and social interests of the community. </w:t>
            </w:r>
          </w:p>
          <w:p w14:paraId="0EA84193" w14:textId="77777777" w:rsidR="00F155D3" w:rsidRPr="00056894" w:rsidRDefault="00F155D3" w:rsidP="00C53401">
            <w:pPr>
              <w:pStyle w:val="Default"/>
              <w:rPr>
                <w:sz w:val="22"/>
                <w:szCs w:val="22"/>
              </w:rPr>
            </w:pPr>
          </w:p>
          <w:p w14:paraId="0EA84194" w14:textId="77777777" w:rsidR="00F155D3" w:rsidRPr="00056894" w:rsidRDefault="00F155D3" w:rsidP="00C53401">
            <w:pPr>
              <w:pStyle w:val="Default"/>
              <w:rPr>
                <w:sz w:val="22"/>
                <w:szCs w:val="22"/>
              </w:rPr>
            </w:pPr>
            <w:r w:rsidRPr="00056894">
              <w:rPr>
                <w:b/>
                <w:bCs/>
                <w:sz w:val="22"/>
                <w:szCs w:val="22"/>
              </w:rPr>
              <w:t xml:space="preserve">Recent past basis </w:t>
            </w:r>
          </w:p>
          <w:p w14:paraId="0EA84195" w14:textId="77777777" w:rsidR="00F155D3" w:rsidRPr="00056894" w:rsidRDefault="00F155D3" w:rsidP="00C53401">
            <w:pPr>
              <w:pStyle w:val="Default"/>
              <w:rPr>
                <w:sz w:val="22"/>
                <w:szCs w:val="22"/>
              </w:rPr>
            </w:pPr>
            <w:r w:rsidRPr="00056894">
              <w:rPr>
                <w:sz w:val="22"/>
                <w:szCs w:val="22"/>
              </w:rPr>
              <w:t xml:space="preserve">If the reason for listing is based on recent past use please provide details and evidence that: </w:t>
            </w:r>
          </w:p>
          <w:p w14:paraId="0EA84196" w14:textId="77777777" w:rsidR="00F155D3" w:rsidRPr="00056894" w:rsidRDefault="00F155D3" w:rsidP="00C53401">
            <w:pPr>
              <w:pStyle w:val="Default"/>
              <w:rPr>
                <w:sz w:val="22"/>
                <w:szCs w:val="22"/>
              </w:rPr>
            </w:pPr>
            <w:r w:rsidRPr="00056894">
              <w:rPr>
                <w:sz w:val="22"/>
                <w:szCs w:val="22"/>
              </w:rPr>
              <w:t xml:space="preserve">a) The asset has recently been used for the social wellbeing and social interests of the community, when it was so used and the date the use ceased. </w:t>
            </w:r>
          </w:p>
          <w:p w14:paraId="0EA84197" w14:textId="77777777" w:rsidR="00F155D3" w:rsidRDefault="00F155D3" w:rsidP="00C53401">
            <w:pPr>
              <w:pStyle w:val="Default"/>
              <w:rPr>
                <w:sz w:val="22"/>
                <w:szCs w:val="22"/>
              </w:rPr>
            </w:pPr>
            <w:r w:rsidRPr="00056894">
              <w:rPr>
                <w:sz w:val="22"/>
                <w:szCs w:val="22"/>
              </w:rPr>
              <w:t xml:space="preserve">b) It is realistic to think that there will be community use within the next five years that furthers the social wellbeing and social interests of the community. </w:t>
            </w:r>
          </w:p>
          <w:p w14:paraId="0EA84198" w14:textId="77777777" w:rsidR="00F155D3" w:rsidRPr="00056894" w:rsidRDefault="00F155D3" w:rsidP="00C53401">
            <w:pPr>
              <w:pStyle w:val="Default"/>
              <w:rPr>
                <w:sz w:val="22"/>
                <w:szCs w:val="22"/>
              </w:rPr>
            </w:pPr>
          </w:p>
          <w:p w14:paraId="0EA84199" w14:textId="77777777" w:rsidR="00F155D3" w:rsidRPr="00E27FE6" w:rsidRDefault="00F155D3" w:rsidP="00C53401">
            <w:pPr>
              <w:pStyle w:val="Default"/>
              <w:rPr>
                <w:sz w:val="23"/>
                <w:szCs w:val="23"/>
              </w:rPr>
            </w:pPr>
            <w:r w:rsidRPr="00056894">
              <w:rPr>
                <w:sz w:val="22"/>
                <w:szCs w:val="22"/>
              </w:rPr>
              <w:t>In either case, the future use does not have to be exactly the same as present or past use.</w:t>
            </w:r>
            <w:r>
              <w:rPr>
                <w:sz w:val="23"/>
                <w:szCs w:val="23"/>
              </w:rPr>
              <w:t xml:space="preserve"> </w:t>
            </w:r>
          </w:p>
        </w:tc>
      </w:tr>
    </w:tbl>
    <w:p w14:paraId="0EA8419B" w14:textId="77777777" w:rsidR="00F155D3" w:rsidRDefault="00F155D3" w:rsidP="00F155D3">
      <w:pPr>
        <w:rPr>
          <w:rFonts w:cs="Arial"/>
        </w:rPr>
      </w:pPr>
    </w:p>
    <w:p w14:paraId="0EA8419C" w14:textId="77777777" w:rsidR="00F155D3" w:rsidRPr="00E27FE6" w:rsidRDefault="00F155D3" w:rsidP="00F155D3">
      <w:pPr>
        <w:rPr>
          <w:rFonts w:cs="Arial"/>
        </w:rPr>
      </w:pPr>
    </w:p>
    <w:tbl>
      <w:tblPr>
        <w:tblW w:w="9747"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9"/>
        <w:gridCol w:w="5387"/>
        <w:gridCol w:w="1701"/>
      </w:tblGrid>
      <w:tr w:rsidR="00F155D3" w:rsidRPr="00565998" w14:paraId="0EA841A0" w14:textId="77777777" w:rsidTr="00C53401">
        <w:tc>
          <w:tcPr>
            <w:tcW w:w="2659" w:type="dxa"/>
          </w:tcPr>
          <w:p w14:paraId="0EA8419D" w14:textId="77777777" w:rsidR="00F155D3" w:rsidRPr="00010068" w:rsidRDefault="00F155D3" w:rsidP="00C53401">
            <w:pPr>
              <w:pStyle w:val="Default"/>
            </w:pPr>
            <w:r w:rsidRPr="00010068">
              <w:rPr>
                <w:b/>
                <w:bCs/>
              </w:rPr>
              <w:t xml:space="preserve">Reasons for nomination: why do you believe the asset is of community value? </w:t>
            </w:r>
          </w:p>
          <w:p w14:paraId="54B72063" w14:textId="77777777" w:rsidR="00F155D3" w:rsidRDefault="00F155D3" w:rsidP="0041632D">
            <w:pPr>
              <w:spacing w:line="240" w:lineRule="auto"/>
              <w:rPr>
                <w:i/>
                <w:iCs/>
                <w:sz w:val="20"/>
              </w:rPr>
            </w:pPr>
            <w:r>
              <w:rPr>
                <w:i/>
                <w:iCs/>
                <w:sz w:val="20"/>
              </w:rPr>
              <w:t>(you may attach documents as supporting evidence)</w:t>
            </w:r>
          </w:p>
          <w:p w14:paraId="106250EE" w14:textId="77777777" w:rsidR="00C025B3" w:rsidRDefault="00C025B3" w:rsidP="0041632D">
            <w:pPr>
              <w:spacing w:line="240" w:lineRule="auto"/>
              <w:rPr>
                <w:i/>
                <w:iCs/>
                <w:sz w:val="20"/>
              </w:rPr>
            </w:pPr>
          </w:p>
          <w:p w14:paraId="0EA8419E" w14:textId="77777777" w:rsidR="00C025B3" w:rsidRPr="00056894" w:rsidRDefault="00C025B3" w:rsidP="009F4B4D">
            <w:pPr>
              <w:autoSpaceDE w:val="0"/>
              <w:autoSpaceDN w:val="0"/>
              <w:adjustRightInd w:val="0"/>
              <w:ind w:left="426" w:hanging="426"/>
              <w:rPr>
                <w:rFonts w:cs="Arial"/>
                <w:b/>
                <w:szCs w:val="22"/>
              </w:rPr>
            </w:pPr>
          </w:p>
        </w:tc>
        <w:tc>
          <w:tcPr>
            <w:tcW w:w="7088" w:type="dxa"/>
            <w:gridSpan w:val="2"/>
          </w:tcPr>
          <w:p w14:paraId="0EA8419F" w14:textId="77777777" w:rsidR="00F155D3" w:rsidRPr="00565998" w:rsidRDefault="00F155D3" w:rsidP="00C53401">
            <w:pPr>
              <w:rPr>
                <w:rFonts w:cs="Arial"/>
                <w:b/>
              </w:rPr>
            </w:pPr>
          </w:p>
        </w:tc>
      </w:tr>
      <w:tr w:rsidR="00F155D3" w:rsidRPr="00565998" w14:paraId="0EA841A4" w14:textId="77777777" w:rsidTr="00C53401">
        <w:trPr>
          <w:trHeight w:val="100"/>
        </w:trPr>
        <w:tc>
          <w:tcPr>
            <w:tcW w:w="2659" w:type="dxa"/>
            <w:vMerge w:val="restart"/>
          </w:tcPr>
          <w:p w14:paraId="0EA841A1" w14:textId="77777777" w:rsidR="00F155D3" w:rsidRPr="00056894" w:rsidRDefault="00F155D3" w:rsidP="00C53401">
            <w:pPr>
              <w:rPr>
                <w:rFonts w:cs="Arial"/>
                <w:b/>
                <w:szCs w:val="22"/>
              </w:rPr>
            </w:pPr>
            <w:r w:rsidRPr="00056894">
              <w:rPr>
                <w:b/>
                <w:bCs/>
                <w:szCs w:val="22"/>
              </w:rPr>
              <w:t>Please confirm basis for social interest / wellbeing test</w:t>
            </w:r>
          </w:p>
        </w:tc>
        <w:tc>
          <w:tcPr>
            <w:tcW w:w="5387" w:type="dxa"/>
            <w:tcBorders>
              <w:bottom w:val="single" w:sz="8" w:space="0" w:color="000000"/>
              <w:right w:val="single" w:sz="8" w:space="0" w:color="000000"/>
            </w:tcBorders>
          </w:tcPr>
          <w:p w14:paraId="0EA841A2" w14:textId="77777777" w:rsidR="00F155D3" w:rsidRPr="00056894" w:rsidRDefault="00F155D3" w:rsidP="00C53401">
            <w:pPr>
              <w:pStyle w:val="Default"/>
              <w:rPr>
                <w:rFonts w:eastAsia="MS Gothic"/>
                <w:sz w:val="23"/>
                <w:szCs w:val="23"/>
              </w:rPr>
            </w:pPr>
          </w:p>
        </w:tc>
        <w:tc>
          <w:tcPr>
            <w:tcW w:w="1701" w:type="dxa"/>
            <w:tcBorders>
              <w:left w:val="single" w:sz="8" w:space="0" w:color="000000"/>
              <w:bottom w:val="single" w:sz="8" w:space="0" w:color="000000"/>
            </w:tcBorders>
          </w:tcPr>
          <w:p w14:paraId="0EA841A3" w14:textId="77777777" w:rsidR="00F155D3" w:rsidRPr="00056894" w:rsidRDefault="00F155D3" w:rsidP="00C53401">
            <w:pPr>
              <w:pStyle w:val="Default"/>
              <w:rPr>
                <w:rFonts w:eastAsia="MS Gothic"/>
                <w:sz w:val="22"/>
                <w:szCs w:val="22"/>
              </w:rPr>
            </w:pPr>
            <w:r w:rsidRPr="00056894">
              <w:rPr>
                <w:rFonts w:eastAsia="MS Gothic"/>
                <w:sz w:val="22"/>
                <w:szCs w:val="22"/>
              </w:rPr>
              <w:t>Please tick</w:t>
            </w:r>
          </w:p>
        </w:tc>
      </w:tr>
      <w:tr w:rsidR="00F155D3" w:rsidRPr="00565998" w14:paraId="0EA841A8" w14:textId="77777777" w:rsidTr="00C53401">
        <w:trPr>
          <w:trHeight w:val="184"/>
        </w:trPr>
        <w:tc>
          <w:tcPr>
            <w:tcW w:w="2659" w:type="dxa"/>
            <w:vMerge/>
          </w:tcPr>
          <w:p w14:paraId="0EA841A5" w14:textId="77777777" w:rsidR="00F155D3" w:rsidRPr="00056894" w:rsidRDefault="00F155D3" w:rsidP="00C53401">
            <w:pPr>
              <w:rPr>
                <w:b/>
                <w:bCs/>
                <w:szCs w:val="22"/>
              </w:rPr>
            </w:pPr>
          </w:p>
        </w:tc>
        <w:tc>
          <w:tcPr>
            <w:tcW w:w="5387" w:type="dxa"/>
            <w:tcBorders>
              <w:top w:val="single" w:sz="8" w:space="0" w:color="000000"/>
              <w:bottom w:val="single" w:sz="8" w:space="0" w:color="000000"/>
              <w:right w:val="single" w:sz="8" w:space="0" w:color="000000"/>
            </w:tcBorders>
          </w:tcPr>
          <w:p w14:paraId="0EA841A6" w14:textId="77777777" w:rsidR="00F155D3" w:rsidRPr="00056894" w:rsidRDefault="00F155D3" w:rsidP="00C53401">
            <w:pPr>
              <w:pStyle w:val="Default"/>
              <w:rPr>
                <w:rFonts w:eastAsia="MS Gothic"/>
                <w:sz w:val="22"/>
                <w:szCs w:val="22"/>
              </w:rPr>
            </w:pPr>
            <w:r>
              <w:rPr>
                <w:rFonts w:eastAsia="MS Gothic"/>
                <w:sz w:val="22"/>
                <w:szCs w:val="22"/>
              </w:rPr>
              <w:t>Current u</w:t>
            </w:r>
            <w:r w:rsidRPr="00056894">
              <w:rPr>
                <w:rFonts w:eastAsia="MS Gothic"/>
                <w:sz w:val="22"/>
                <w:szCs w:val="22"/>
              </w:rPr>
              <w:t>se and continuing use</w:t>
            </w:r>
          </w:p>
        </w:tc>
        <w:tc>
          <w:tcPr>
            <w:tcW w:w="1701" w:type="dxa"/>
            <w:tcBorders>
              <w:top w:val="single" w:sz="8" w:space="0" w:color="000000"/>
              <w:left w:val="single" w:sz="8" w:space="0" w:color="000000"/>
              <w:bottom w:val="single" w:sz="8" w:space="0" w:color="000000"/>
            </w:tcBorders>
          </w:tcPr>
          <w:p w14:paraId="0EA841A7" w14:textId="77777777" w:rsidR="00F155D3" w:rsidRPr="00056894" w:rsidRDefault="00F155D3" w:rsidP="00C53401">
            <w:pPr>
              <w:pStyle w:val="Default"/>
              <w:rPr>
                <w:rFonts w:eastAsia="MS Gothic"/>
                <w:sz w:val="23"/>
                <w:szCs w:val="23"/>
              </w:rPr>
            </w:pPr>
          </w:p>
        </w:tc>
      </w:tr>
      <w:tr w:rsidR="00F155D3" w:rsidRPr="00565998" w14:paraId="0EA841AC" w14:textId="77777777" w:rsidTr="00C53401">
        <w:trPr>
          <w:trHeight w:val="687"/>
        </w:trPr>
        <w:tc>
          <w:tcPr>
            <w:tcW w:w="2659" w:type="dxa"/>
            <w:vMerge/>
          </w:tcPr>
          <w:p w14:paraId="0EA841A9" w14:textId="77777777" w:rsidR="00F155D3" w:rsidRPr="00056894" w:rsidRDefault="00F155D3" w:rsidP="00C53401">
            <w:pPr>
              <w:rPr>
                <w:b/>
                <w:bCs/>
                <w:szCs w:val="22"/>
              </w:rPr>
            </w:pPr>
          </w:p>
        </w:tc>
        <w:tc>
          <w:tcPr>
            <w:tcW w:w="5387" w:type="dxa"/>
            <w:tcBorders>
              <w:top w:val="single" w:sz="8" w:space="0" w:color="000000"/>
              <w:right w:val="single" w:sz="8" w:space="0" w:color="000000"/>
            </w:tcBorders>
          </w:tcPr>
          <w:p w14:paraId="0EA841AA" w14:textId="77777777" w:rsidR="00F155D3" w:rsidRPr="00056894" w:rsidRDefault="00F155D3" w:rsidP="00C53401">
            <w:pPr>
              <w:pStyle w:val="Default"/>
              <w:rPr>
                <w:rFonts w:ascii="MS Gothic" w:eastAsia="MS Gothic" w:cs="MS Gothic"/>
                <w:sz w:val="22"/>
                <w:szCs w:val="22"/>
              </w:rPr>
            </w:pPr>
            <w:r>
              <w:rPr>
                <w:rFonts w:eastAsia="MS Gothic"/>
                <w:sz w:val="22"/>
                <w:szCs w:val="22"/>
              </w:rPr>
              <w:t>Recent p</w:t>
            </w:r>
            <w:r w:rsidRPr="00056894">
              <w:rPr>
                <w:rFonts w:eastAsia="MS Gothic"/>
                <w:sz w:val="22"/>
                <w:szCs w:val="22"/>
              </w:rPr>
              <w:t xml:space="preserve">ast and potential future use in next five years </w:t>
            </w:r>
          </w:p>
        </w:tc>
        <w:tc>
          <w:tcPr>
            <w:tcW w:w="1701" w:type="dxa"/>
            <w:tcBorders>
              <w:top w:val="single" w:sz="8" w:space="0" w:color="000000"/>
              <w:left w:val="single" w:sz="8" w:space="0" w:color="000000"/>
            </w:tcBorders>
          </w:tcPr>
          <w:p w14:paraId="0EA841AB" w14:textId="77777777" w:rsidR="00F155D3" w:rsidRPr="00056894" w:rsidRDefault="00F155D3" w:rsidP="00C53401">
            <w:pPr>
              <w:pStyle w:val="Default"/>
              <w:rPr>
                <w:rFonts w:eastAsia="MS Gothic"/>
                <w:sz w:val="23"/>
                <w:szCs w:val="23"/>
              </w:rPr>
            </w:pPr>
          </w:p>
        </w:tc>
      </w:tr>
      <w:tr w:rsidR="00F155D3" w:rsidRPr="00565998" w14:paraId="0EA841B0" w14:textId="77777777" w:rsidTr="00C53401">
        <w:tc>
          <w:tcPr>
            <w:tcW w:w="2659" w:type="dxa"/>
          </w:tcPr>
          <w:p w14:paraId="0EA841AD" w14:textId="77777777" w:rsidR="00F155D3" w:rsidRDefault="00F155D3" w:rsidP="00F155D3">
            <w:pPr>
              <w:pStyle w:val="Default"/>
              <w:rPr>
                <w:b/>
                <w:bCs/>
                <w:i/>
                <w:iCs/>
                <w:szCs w:val="22"/>
              </w:rPr>
            </w:pPr>
            <w:r>
              <w:rPr>
                <w:b/>
                <w:bCs/>
                <w:sz w:val="22"/>
                <w:szCs w:val="22"/>
              </w:rPr>
              <w:t>Current u</w:t>
            </w:r>
            <w:r w:rsidRPr="00056894">
              <w:rPr>
                <w:b/>
                <w:bCs/>
                <w:sz w:val="22"/>
                <w:szCs w:val="22"/>
              </w:rPr>
              <w:t xml:space="preserve">se of the asset </w:t>
            </w:r>
          </w:p>
          <w:p w14:paraId="5EE79A92" w14:textId="77777777" w:rsidR="00F155D3" w:rsidRDefault="00F155D3" w:rsidP="00C53401">
            <w:pPr>
              <w:rPr>
                <w:rFonts w:cs="Arial"/>
                <w:szCs w:val="22"/>
              </w:rPr>
            </w:pPr>
          </w:p>
          <w:p w14:paraId="7621BDA9" w14:textId="77777777" w:rsidR="00C025B3" w:rsidRDefault="00C025B3" w:rsidP="00C53401">
            <w:pPr>
              <w:rPr>
                <w:rFonts w:cs="Arial"/>
                <w:szCs w:val="22"/>
              </w:rPr>
            </w:pPr>
          </w:p>
          <w:p w14:paraId="0775E872" w14:textId="77777777" w:rsidR="00C025B3" w:rsidRDefault="00C025B3" w:rsidP="00C53401">
            <w:pPr>
              <w:rPr>
                <w:rFonts w:cs="Arial"/>
                <w:szCs w:val="22"/>
              </w:rPr>
            </w:pPr>
          </w:p>
          <w:p w14:paraId="0EA841AE" w14:textId="77777777" w:rsidR="00C025B3" w:rsidRPr="00056894" w:rsidRDefault="00C025B3" w:rsidP="00C53401">
            <w:pPr>
              <w:rPr>
                <w:rFonts w:cs="Arial"/>
                <w:szCs w:val="22"/>
              </w:rPr>
            </w:pPr>
          </w:p>
        </w:tc>
        <w:tc>
          <w:tcPr>
            <w:tcW w:w="7088" w:type="dxa"/>
            <w:gridSpan w:val="2"/>
          </w:tcPr>
          <w:p w14:paraId="0EA841AF" w14:textId="77777777" w:rsidR="00F155D3" w:rsidRPr="00565998" w:rsidRDefault="00F155D3" w:rsidP="00C53401">
            <w:pPr>
              <w:rPr>
                <w:rFonts w:cs="Arial"/>
                <w:b/>
              </w:rPr>
            </w:pPr>
          </w:p>
        </w:tc>
      </w:tr>
    </w:tbl>
    <w:p w14:paraId="0BA548D4" w14:textId="77777777" w:rsidR="00C025B3" w:rsidRDefault="00C025B3" w:rsidP="00F155D3">
      <w:pPr>
        <w:rPr>
          <w:rFonts w:cs="Arial"/>
        </w:rPr>
      </w:pPr>
    </w:p>
    <w:p w14:paraId="3B19CFAC" w14:textId="77777777" w:rsidR="0006773B" w:rsidRDefault="0006773B" w:rsidP="00F155D3">
      <w:pPr>
        <w:rPr>
          <w:rFonts w:cs="Arial"/>
        </w:rPr>
      </w:pPr>
    </w:p>
    <w:p w14:paraId="6007938B" w14:textId="77777777" w:rsidR="00C025B3" w:rsidRDefault="00C025B3" w:rsidP="00C025B3">
      <w:pPr>
        <w:spacing w:line="240" w:lineRule="auto"/>
        <w:rPr>
          <w:b/>
          <w:sz w:val="22"/>
        </w:rPr>
      </w:pPr>
      <w:r w:rsidRPr="005758A8">
        <w:rPr>
          <w:b/>
          <w:sz w:val="22"/>
        </w:rPr>
        <w:t>Declaration</w:t>
      </w:r>
    </w:p>
    <w:p w14:paraId="1DB42B37" w14:textId="1553636B" w:rsidR="00C025B3" w:rsidRDefault="00C025B3" w:rsidP="00C025B3">
      <w:pPr>
        <w:spacing w:line="240" w:lineRule="auto"/>
        <w:rPr>
          <w:sz w:val="22"/>
        </w:rPr>
      </w:pPr>
      <w:r w:rsidRPr="005758A8">
        <w:rPr>
          <w:sz w:val="22"/>
        </w:rPr>
        <w:t xml:space="preserve">To the best of my knowledge, the information in this form and all other information given in support </w:t>
      </w:r>
      <w:r>
        <w:rPr>
          <w:sz w:val="22"/>
        </w:rPr>
        <w:t xml:space="preserve">of this application is correct.  I confirm that that I understand the purpose of this form and the reasons for the collection of </w:t>
      </w:r>
      <w:r w:rsidR="0006773B">
        <w:rPr>
          <w:sz w:val="22"/>
        </w:rPr>
        <w:t xml:space="preserve">the information.  I understand that any information entered on this form or provided with it, except personal information, may be shared with relevant parties </w:t>
      </w:r>
      <w:r>
        <w:rPr>
          <w:sz w:val="22"/>
        </w:rPr>
        <w:t xml:space="preserve">and that I agree to </w:t>
      </w:r>
      <w:r w:rsidR="0006773B">
        <w:rPr>
          <w:sz w:val="22"/>
        </w:rPr>
        <w:t xml:space="preserve">the </w:t>
      </w:r>
      <w:r>
        <w:rPr>
          <w:sz w:val="22"/>
        </w:rPr>
        <w:t>data being used as stated.</w:t>
      </w:r>
    </w:p>
    <w:p w14:paraId="23EAB027" w14:textId="77777777" w:rsidR="00C025B3" w:rsidRDefault="00C025B3" w:rsidP="00C025B3">
      <w:pPr>
        <w:spacing w:line="240" w:lineRule="auto"/>
        <w:rPr>
          <w:sz w:val="22"/>
        </w:rPr>
      </w:pPr>
    </w:p>
    <w:p w14:paraId="7C4A517C" w14:textId="164B4D0C" w:rsidR="00C025B3" w:rsidRDefault="00C025B3" w:rsidP="00C025B3">
      <w:pPr>
        <w:spacing w:line="240" w:lineRule="auto"/>
        <w:rPr>
          <w:sz w:val="22"/>
        </w:rPr>
      </w:pPr>
      <w:r>
        <w:rPr>
          <w:sz w:val="22"/>
        </w:rPr>
        <w:t>If any information cha</w:t>
      </w:r>
      <w:r w:rsidR="0006773B">
        <w:rPr>
          <w:sz w:val="22"/>
        </w:rPr>
        <w:t>nges I will inform the</w:t>
      </w:r>
      <w:r w:rsidR="00A076B1">
        <w:rPr>
          <w:sz w:val="22"/>
        </w:rPr>
        <w:t xml:space="preserve"> Policy and Communications Team.</w:t>
      </w:r>
    </w:p>
    <w:p w14:paraId="1FC875D0" w14:textId="77777777" w:rsidR="00C025B3" w:rsidRDefault="00C025B3" w:rsidP="00C025B3">
      <w:pPr>
        <w:spacing w:line="240" w:lineRule="auto"/>
        <w:rPr>
          <w:sz w:val="22"/>
        </w:rPr>
      </w:pPr>
    </w:p>
    <w:p w14:paraId="685C6B93" w14:textId="33370D94" w:rsidR="00C025B3" w:rsidRPr="005758A8" w:rsidRDefault="00C025B3" w:rsidP="00C025B3">
      <w:pPr>
        <w:spacing w:line="240" w:lineRule="auto"/>
        <w:rPr>
          <w:sz w:val="22"/>
        </w:rPr>
      </w:pPr>
      <w:r w:rsidRPr="00DC52DC">
        <w:rPr>
          <w:sz w:val="22"/>
        </w:rPr>
        <w:t>By signing this form you are agreeing that you have read and agree with the above declaration</w:t>
      </w:r>
      <w:r>
        <w:rPr>
          <w:sz w:val="22"/>
        </w:rPr>
        <w:t xml:space="preserve">.  </w:t>
      </w:r>
    </w:p>
    <w:p w14:paraId="3C97DD64" w14:textId="77777777" w:rsidR="00C025B3" w:rsidRDefault="00C025B3" w:rsidP="00C025B3">
      <w:pPr>
        <w:spacing w:line="240" w:lineRule="auto"/>
        <w:rPr>
          <w:sz w:val="22"/>
        </w:rPr>
      </w:pPr>
    </w:p>
    <w:p w14:paraId="291509E4" w14:textId="77777777" w:rsidR="00C025B3" w:rsidRPr="00B56458" w:rsidRDefault="00C025B3" w:rsidP="00C025B3">
      <w:pPr>
        <w:spacing w:line="240" w:lineRule="auto"/>
        <w:rPr>
          <w:sz w:val="22"/>
        </w:rPr>
      </w:pPr>
      <w:r w:rsidRPr="00B56458">
        <w:rPr>
          <w:sz w:val="22"/>
        </w:rPr>
        <w:t>Signed______________________________________Date______________________</w:t>
      </w:r>
    </w:p>
    <w:p w14:paraId="27292B06" w14:textId="77777777" w:rsidR="00C025B3" w:rsidRPr="00AE3266" w:rsidRDefault="00C025B3" w:rsidP="00C025B3">
      <w:pPr>
        <w:spacing w:line="240" w:lineRule="auto"/>
        <w:rPr>
          <w:sz w:val="22"/>
        </w:rPr>
      </w:pPr>
    </w:p>
    <w:p w14:paraId="0EA841B2" w14:textId="77777777" w:rsidR="0041632D" w:rsidRPr="00E27FE6" w:rsidRDefault="0041632D" w:rsidP="00F155D3">
      <w:pPr>
        <w:rPr>
          <w:rFonts w:cs="Arial"/>
        </w:rPr>
      </w:pPr>
    </w:p>
    <w:p w14:paraId="50291338" w14:textId="77777777" w:rsidR="0031549E" w:rsidRDefault="0031549E" w:rsidP="0021332B">
      <w:pPr>
        <w:autoSpaceDE w:val="0"/>
        <w:autoSpaceDN w:val="0"/>
        <w:adjustRightInd w:val="0"/>
        <w:spacing w:line="240" w:lineRule="auto"/>
        <w:rPr>
          <w:rFonts w:cs="Arial"/>
          <w:b/>
        </w:rPr>
        <w:sectPr w:rsidR="0031549E" w:rsidSect="00F155D3">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418" w:header="720" w:footer="720" w:gutter="0"/>
          <w:pgNumType w:start="1"/>
          <w:cols w:space="720"/>
          <w:docGrid w:linePitch="360"/>
        </w:sectPr>
      </w:pPr>
    </w:p>
    <w:p w14:paraId="61497B9B" w14:textId="60DFE554" w:rsidR="0031549E" w:rsidRDefault="001C7D8E" w:rsidP="0031549E">
      <w:pPr>
        <w:pStyle w:val="Default"/>
        <w:rPr>
          <w:sz w:val="23"/>
          <w:szCs w:val="23"/>
        </w:rPr>
      </w:pPr>
      <w:r>
        <w:rPr>
          <w:b/>
          <w:bCs/>
          <w:sz w:val="23"/>
          <w:szCs w:val="23"/>
        </w:rPr>
        <w:lastRenderedPageBreak/>
        <w:t>Community Right to Bid</w:t>
      </w:r>
      <w:r w:rsidR="0031549E">
        <w:rPr>
          <w:b/>
          <w:bCs/>
          <w:sz w:val="23"/>
          <w:szCs w:val="23"/>
        </w:rPr>
        <w:t xml:space="preserve">- Unincorporated Body </w:t>
      </w:r>
      <w:r w:rsidR="000946AD">
        <w:rPr>
          <w:b/>
          <w:bCs/>
          <w:sz w:val="23"/>
          <w:szCs w:val="23"/>
        </w:rPr>
        <w:t xml:space="preserve">Member Details </w:t>
      </w:r>
      <w:r w:rsidR="0031549E">
        <w:rPr>
          <w:b/>
          <w:bCs/>
          <w:sz w:val="23"/>
          <w:szCs w:val="23"/>
        </w:rPr>
        <w:t xml:space="preserve">Form </w:t>
      </w:r>
    </w:p>
    <w:p w14:paraId="54A7EE96" w14:textId="77777777" w:rsidR="0031549E" w:rsidRDefault="0031549E" w:rsidP="0031549E">
      <w:pPr>
        <w:pStyle w:val="Default"/>
        <w:rPr>
          <w:i/>
          <w:iCs/>
          <w:sz w:val="23"/>
          <w:szCs w:val="23"/>
        </w:rPr>
      </w:pPr>
    </w:p>
    <w:tbl>
      <w:tblPr>
        <w:tblW w:w="12900" w:type="dxa"/>
        <w:tblInd w:w="108" w:type="dxa"/>
        <w:tblLayout w:type="fixed"/>
        <w:tblCellMar>
          <w:top w:w="57" w:type="dxa"/>
          <w:bottom w:w="57" w:type="dxa"/>
        </w:tblCellMar>
        <w:tblLook w:val="0000" w:firstRow="0" w:lastRow="0" w:firstColumn="0" w:lastColumn="0" w:noHBand="0" w:noVBand="0"/>
      </w:tblPr>
      <w:tblGrid>
        <w:gridCol w:w="12900"/>
      </w:tblGrid>
      <w:tr w:rsidR="0031549E" w:rsidRPr="00E27FE6" w14:paraId="159FAAFE" w14:textId="77777777" w:rsidTr="00CA0EB3">
        <w:trPr>
          <w:trHeight w:val="166"/>
        </w:trPr>
        <w:tc>
          <w:tcPr>
            <w:tcW w:w="12900" w:type="dxa"/>
            <w:shd w:val="clear" w:color="auto" w:fill="CCCCCC"/>
          </w:tcPr>
          <w:p w14:paraId="2726C6A7" w14:textId="5EAB9028" w:rsidR="0031549E" w:rsidRPr="0031549E" w:rsidRDefault="0031549E" w:rsidP="00010068">
            <w:pPr>
              <w:pStyle w:val="Default"/>
              <w:rPr>
                <w:i/>
                <w:iCs/>
                <w:sz w:val="23"/>
                <w:szCs w:val="23"/>
              </w:rPr>
            </w:pPr>
            <w:r>
              <w:rPr>
                <w:i/>
                <w:iCs/>
                <w:sz w:val="23"/>
                <w:szCs w:val="23"/>
              </w:rPr>
              <w:t xml:space="preserve">Nominations to list assets of community value can be accepted from any group of at least 21 local people who appear on the electoral roll within the Carlisle City Council area, or a neighbouring local authority. </w:t>
            </w:r>
          </w:p>
        </w:tc>
      </w:tr>
    </w:tbl>
    <w:p w14:paraId="42D633EC" w14:textId="77777777" w:rsidR="0031549E" w:rsidRDefault="0031549E" w:rsidP="0031549E">
      <w:pPr>
        <w:pStyle w:val="Default"/>
        <w:rPr>
          <w:i/>
          <w:iCs/>
          <w:sz w:val="23"/>
          <w:szCs w:val="23"/>
        </w:rPr>
      </w:pPr>
    </w:p>
    <w:p w14:paraId="4A7ADB97" w14:textId="77777777" w:rsidR="0031549E" w:rsidRDefault="0031549E" w:rsidP="0031549E">
      <w:pPr>
        <w:pStyle w:val="Default"/>
        <w:rPr>
          <w:sz w:val="23"/>
          <w:szCs w:val="23"/>
        </w:rPr>
      </w:pPr>
    </w:p>
    <w:tbl>
      <w:tblPr>
        <w:tblStyle w:val="TableGrid"/>
        <w:tblW w:w="13008" w:type="dxa"/>
        <w:tblLook w:val="04A0" w:firstRow="1" w:lastRow="0" w:firstColumn="1" w:lastColumn="0" w:noHBand="0" w:noVBand="1"/>
      </w:tblPr>
      <w:tblGrid>
        <w:gridCol w:w="2235"/>
        <w:gridCol w:w="10773"/>
      </w:tblGrid>
      <w:tr w:rsidR="00CA0EB3" w14:paraId="63FA7613" w14:textId="77777777" w:rsidTr="00CA0EB3">
        <w:tc>
          <w:tcPr>
            <w:tcW w:w="13008" w:type="dxa"/>
            <w:gridSpan w:val="2"/>
          </w:tcPr>
          <w:p w14:paraId="71FC11E7" w14:textId="77777777" w:rsidR="00CA0EB3" w:rsidRDefault="00CA0EB3" w:rsidP="00CA0EB3">
            <w:pPr>
              <w:pStyle w:val="Default"/>
              <w:rPr>
                <w:sz w:val="23"/>
                <w:szCs w:val="23"/>
              </w:rPr>
            </w:pPr>
            <w:r>
              <w:rPr>
                <w:sz w:val="23"/>
                <w:szCs w:val="23"/>
              </w:rPr>
              <w:t xml:space="preserve">By providing your details on this form, you are confirming that you support the nomination to list the following as an asset of community value: </w:t>
            </w:r>
          </w:p>
          <w:p w14:paraId="7A67321D" w14:textId="77777777" w:rsidR="00CA0EB3" w:rsidRDefault="00CA0EB3" w:rsidP="0031549E">
            <w:pPr>
              <w:pStyle w:val="Default"/>
              <w:rPr>
                <w:sz w:val="23"/>
                <w:szCs w:val="23"/>
              </w:rPr>
            </w:pPr>
          </w:p>
        </w:tc>
      </w:tr>
      <w:tr w:rsidR="0031549E" w14:paraId="21F37AB0" w14:textId="77777777" w:rsidTr="00CA0EB3">
        <w:tc>
          <w:tcPr>
            <w:tcW w:w="2235" w:type="dxa"/>
          </w:tcPr>
          <w:p w14:paraId="0A2573F0" w14:textId="3BBA86AC" w:rsidR="0031549E" w:rsidRDefault="0031549E" w:rsidP="0031549E">
            <w:pPr>
              <w:pStyle w:val="Default"/>
              <w:rPr>
                <w:sz w:val="23"/>
                <w:szCs w:val="23"/>
              </w:rPr>
            </w:pPr>
            <w:r>
              <w:rPr>
                <w:sz w:val="23"/>
                <w:szCs w:val="23"/>
              </w:rPr>
              <w:t>Name of asset</w:t>
            </w:r>
          </w:p>
        </w:tc>
        <w:tc>
          <w:tcPr>
            <w:tcW w:w="10773" w:type="dxa"/>
          </w:tcPr>
          <w:p w14:paraId="3BC151F2" w14:textId="77777777" w:rsidR="0031549E" w:rsidRDefault="0031549E" w:rsidP="0031549E">
            <w:pPr>
              <w:pStyle w:val="Default"/>
              <w:rPr>
                <w:sz w:val="23"/>
                <w:szCs w:val="23"/>
              </w:rPr>
            </w:pPr>
          </w:p>
          <w:p w14:paraId="027190FA" w14:textId="77777777" w:rsidR="0031549E" w:rsidRDefault="0031549E" w:rsidP="0031549E">
            <w:pPr>
              <w:pStyle w:val="Default"/>
              <w:rPr>
                <w:sz w:val="23"/>
                <w:szCs w:val="23"/>
              </w:rPr>
            </w:pPr>
          </w:p>
          <w:p w14:paraId="59DD82E5" w14:textId="77777777" w:rsidR="0031549E" w:rsidRDefault="0031549E" w:rsidP="0031549E">
            <w:pPr>
              <w:pStyle w:val="Default"/>
              <w:rPr>
                <w:sz w:val="23"/>
                <w:szCs w:val="23"/>
              </w:rPr>
            </w:pPr>
          </w:p>
        </w:tc>
      </w:tr>
      <w:tr w:rsidR="0031549E" w14:paraId="059AFF5C" w14:textId="77777777" w:rsidTr="00CA0EB3">
        <w:tc>
          <w:tcPr>
            <w:tcW w:w="2235" w:type="dxa"/>
          </w:tcPr>
          <w:p w14:paraId="14B67035" w14:textId="1F3B29AD" w:rsidR="0031549E" w:rsidRDefault="0031549E" w:rsidP="0031549E">
            <w:pPr>
              <w:pStyle w:val="Default"/>
              <w:rPr>
                <w:sz w:val="23"/>
                <w:szCs w:val="23"/>
              </w:rPr>
            </w:pPr>
            <w:r>
              <w:rPr>
                <w:sz w:val="23"/>
                <w:szCs w:val="23"/>
              </w:rPr>
              <w:t>Address of asset</w:t>
            </w:r>
          </w:p>
        </w:tc>
        <w:tc>
          <w:tcPr>
            <w:tcW w:w="10773" w:type="dxa"/>
          </w:tcPr>
          <w:p w14:paraId="59D3750D" w14:textId="77777777" w:rsidR="0031549E" w:rsidRDefault="0031549E" w:rsidP="0031549E">
            <w:pPr>
              <w:pStyle w:val="Default"/>
              <w:rPr>
                <w:sz w:val="23"/>
                <w:szCs w:val="23"/>
              </w:rPr>
            </w:pPr>
          </w:p>
          <w:p w14:paraId="203E5057" w14:textId="77777777" w:rsidR="0031549E" w:rsidRDefault="0031549E" w:rsidP="0031549E">
            <w:pPr>
              <w:pStyle w:val="Default"/>
              <w:rPr>
                <w:sz w:val="23"/>
                <w:szCs w:val="23"/>
              </w:rPr>
            </w:pPr>
          </w:p>
          <w:p w14:paraId="119CD135" w14:textId="77777777" w:rsidR="0031549E" w:rsidRDefault="0031549E" w:rsidP="0031549E">
            <w:pPr>
              <w:pStyle w:val="Default"/>
              <w:rPr>
                <w:sz w:val="23"/>
                <w:szCs w:val="23"/>
              </w:rPr>
            </w:pPr>
          </w:p>
          <w:p w14:paraId="35FB528F" w14:textId="77777777" w:rsidR="0031549E" w:rsidRDefault="0031549E" w:rsidP="0031549E">
            <w:pPr>
              <w:pStyle w:val="Default"/>
              <w:rPr>
                <w:sz w:val="23"/>
                <w:szCs w:val="23"/>
              </w:rPr>
            </w:pPr>
          </w:p>
        </w:tc>
      </w:tr>
    </w:tbl>
    <w:p w14:paraId="4AF9D803" w14:textId="1399325D" w:rsidR="0031549E" w:rsidRDefault="0031549E" w:rsidP="0031549E">
      <w:pPr>
        <w:pStyle w:val="Default"/>
        <w:rPr>
          <w:sz w:val="23"/>
          <w:szCs w:val="23"/>
        </w:rPr>
      </w:pPr>
    </w:p>
    <w:tbl>
      <w:tblPr>
        <w:tblStyle w:val="TableGrid"/>
        <w:tblW w:w="13042" w:type="dxa"/>
        <w:tblLook w:val="04A0" w:firstRow="1" w:lastRow="0" w:firstColumn="1" w:lastColumn="0" w:noHBand="0" w:noVBand="1"/>
      </w:tblPr>
      <w:tblGrid>
        <w:gridCol w:w="817"/>
        <w:gridCol w:w="3260"/>
        <w:gridCol w:w="3828"/>
        <w:gridCol w:w="2727"/>
        <w:gridCol w:w="2410"/>
      </w:tblGrid>
      <w:tr w:rsidR="00CA0EB3" w14:paraId="0E433EFD" w14:textId="77777777" w:rsidTr="00CA0EB3">
        <w:trPr>
          <w:tblHeader/>
        </w:trPr>
        <w:tc>
          <w:tcPr>
            <w:tcW w:w="817" w:type="dxa"/>
          </w:tcPr>
          <w:p w14:paraId="0610E45A" w14:textId="3E89B6E0" w:rsidR="00CA0EB3" w:rsidRDefault="00CA0EB3" w:rsidP="0031549E">
            <w:pPr>
              <w:pStyle w:val="Default"/>
              <w:rPr>
                <w:b/>
                <w:bCs/>
                <w:sz w:val="23"/>
                <w:szCs w:val="23"/>
              </w:rPr>
            </w:pPr>
            <w:r>
              <w:rPr>
                <w:b/>
                <w:bCs/>
                <w:sz w:val="23"/>
                <w:szCs w:val="23"/>
              </w:rPr>
              <w:t>No.</w:t>
            </w:r>
          </w:p>
        </w:tc>
        <w:tc>
          <w:tcPr>
            <w:tcW w:w="3260" w:type="dxa"/>
          </w:tcPr>
          <w:p w14:paraId="4AD34735" w14:textId="26AAEB48" w:rsidR="00CA0EB3" w:rsidRDefault="00CA0EB3" w:rsidP="0031549E">
            <w:pPr>
              <w:pStyle w:val="Default"/>
              <w:rPr>
                <w:sz w:val="23"/>
                <w:szCs w:val="23"/>
              </w:rPr>
            </w:pPr>
            <w:r>
              <w:rPr>
                <w:b/>
                <w:bCs/>
                <w:sz w:val="23"/>
                <w:szCs w:val="23"/>
              </w:rPr>
              <w:t>Name (please print clearly)</w:t>
            </w:r>
          </w:p>
        </w:tc>
        <w:tc>
          <w:tcPr>
            <w:tcW w:w="3828" w:type="dxa"/>
          </w:tcPr>
          <w:p w14:paraId="6501B907" w14:textId="77777777" w:rsidR="00CA0EB3" w:rsidRDefault="00CA0EB3" w:rsidP="0031549E">
            <w:pPr>
              <w:pStyle w:val="Default"/>
              <w:rPr>
                <w:sz w:val="23"/>
                <w:szCs w:val="23"/>
              </w:rPr>
            </w:pPr>
            <w:r>
              <w:rPr>
                <w:b/>
                <w:bCs/>
                <w:sz w:val="23"/>
                <w:szCs w:val="23"/>
              </w:rPr>
              <w:t xml:space="preserve">Your full address (including postcode)* </w:t>
            </w:r>
          </w:p>
          <w:p w14:paraId="265F908D" w14:textId="0E242606" w:rsidR="00CA0EB3" w:rsidRDefault="00CA0EB3" w:rsidP="0031549E">
            <w:pPr>
              <w:pStyle w:val="Default"/>
              <w:rPr>
                <w:sz w:val="23"/>
                <w:szCs w:val="23"/>
              </w:rPr>
            </w:pPr>
            <w:r>
              <w:rPr>
                <w:sz w:val="18"/>
                <w:szCs w:val="18"/>
              </w:rPr>
              <w:t>*each nominator should have a different address</w:t>
            </w:r>
          </w:p>
        </w:tc>
        <w:tc>
          <w:tcPr>
            <w:tcW w:w="2727" w:type="dxa"/>
          </w:tcPr>
          <w:p w14:paraId="40B26E83" w14:textId="7777ECD2" w:rsidR="00CA0EB3" w:rsidRDefault="00CA0EB3" w:rsidP="0031549E">
            <w:pPr>
              <w:pStyle w:val="Default"/>
              <w:rPr>
                <w:sz w:val="23"/>
                <w:szCs w:val="23"/>
              </w:rPr>
            </w:pPr>
            <w:r>
              <w:rPr>
                <w:b/>
                <w:bCs/>
                <w:sz w:val="23"/>
                <w:szCs w:val="23"/>
              </w:rPr>
              <w:t xml:space="preserve">Please confirm which authority you are registered to vote in – Carlisle City Council or a neighbouring local authority </w:t>
            </w:r>
          </w:p>
        </w:tc>
        <w:tc>
          <w:tcPr>
            <w:tcW w:w="2410" w:type="dxa"/>
          </w:tcPr>
          <w:p w14:paraId="3B3931F6" w14:textId="2E55EEC6" w:rsidR="00CA0EB3" w:rsidRDefault="00CA0EB3" w:rsidP="0031549E">
            <w:pPr>
              <w:pStyle w:val="Default"/>
              <w:rPr>
                <w:sz w:val="23"/>
                <w:szCs w:val="23"/>
              </w:rPr>
            </w:pPr>
            <w:r>
              <w:rPr>
                <w:b/>
                <w:bCs/>
                <w:sz w:val="23"/>
                <w:szCs w:val="23"/>
              </w:rPr>
              <w:t>Signature</w:t>
            </w:r>
          </w:p>
        </w:tc>
      </w:tr>
      <w:tr w:rsidR="00CA0EB3" w14:paraId="46B8E83A" w14:textId="77777777" w:rsidTr="00CA0EB3">
        <w:tc>
          <w:tcPr>
            <w:tcW w:w="817" w:type="dxa"/>
          </w:tcPr>
          <w:p w14:paraId="3127FCCF" w14:textId="44398B76" w:rsidR="00CA0EB3" w:rsidRDefault="00CA0EB3" w:rsidP="0031549E">
            <w:pPr>
              <w:pStyle w:val="Default"/>
              <w:rPr>
                <w:sz w:val="23"/>
                <w:szCs w:val="23"/>
              </w:rPr>
            </w:pPr>
            <w:r>
              <w:rPr>
                <w:sz w:val="23"/>
                <w:szCs w:val="23"/>
              </w:rPr>
              <w:t>1</w:t>
            </w:r>
          </w:p>
        </w:tc>
        <w:tc>
          <w:tcPr>
            <w:tcW w:w="3260" w:type="dxa"/>
          </w:tcPr>
          <w:p w14:paraId="6093566F" w14:textId="77777777" w:rsidR="00CA0EB3" w:rsidRDefault="00CA0EB3" w:rsidP="0031549E">
            <w:pPr>
              <w:pStyle w:val="Default"/>
              <w:rPr>
                <w:sz w:val="23"/>
                <w:szCs w:val="23"/>
              </w:rPr>
            </w:pPr>
          </w:p>
          <w:p w14:paraId="44D43226" w14:textId="51151734" w:rsidR="004D61B5" w:rsidRDefault="004D61B5" w:rsidP="0031549E">
            <w:pPr>
              <w:pStyle w:val="Default"/>
              <w:rPr>
                <w:sz w:val="23"/>
                <w:szCs w:val="23"/>
              </w:rPr>
            </w:pPr>
          </w:p>
        </w:tc>
        <w:tc>
          <w:tcPr>
            <w:tcW w:w="3828" w:type="dxa"/>
          </w:tcPr>
          <w:p w14:paraId="1B94A529" w14:textId="77777777" w:rsidR="00CA0EB3" w:rsidRDefault="00CA0EB3" w:rsidP="0031549E">
            <w:pPr>
              <w:pStyle w:val="Default"/>
              <w:rPr>
                <w:sz w:val="23"/>
                <w:szCs w:val="23"/>
              </w:rPr>
            </w:pPr>
          </w:p>
        </w:tc>
        <w:tc>
          <w:tcPr>
            <w:tcW w:w="2727" w:type="dxa"/>
          </w:tcPr>
          <w:p w14:paraId="5FA2EFD7" w14:textId="77777777" w:rsidR="00CA0EB3" w:rsidRDefault="00CA0EB3" w:rsidP="0031549E">
            <w:pPr>
              <w:pStyle w:val="Default"/>
              <w:rPr>
                <w:sz w:val="23"/>
                <w:szCs w:val="23"/>
              </w:rPr>
            </w:pPr>
          </w:p>
        </w:tc>
        <w:tc>
          <w:tcPr>
            <w:tcW w:w="2410" w:type="dxa"/>
          </w:tcPr>
          <w:p w14:paraId="3090E911" w14:textId="18466525" w:rsidR="00CA0EB3" w:rsidRDefault="00CA0EB3" w:rsidP="0031549E">
            <w:pPr>
              <w:pStyle w:val="Default"/>
              <w:rPr>
                <w:sz w:val="23"/>
                <w:szCs w:val="23"/>
              </w:rPr>
            </w:pPr>
          </w:p>
        </w:tc>
      </w:tr>
      <w:tr w:rsidR="00CA0EB3" w14:paraId="71E4ED29" w14:textId="77777777" w:rsidTr="00CA0EB3">
        <w:tc>
          <w:tcPr>
            <w:tcW w:w="817" w:type="dxa"/>
          </w:tcPr>
          <w:p w14:paraId="1CD443F7" w14:textId="6EA810C5" w:rsidR="00CA0EB3" w:rsidRDefault="00CA0EB3" w:rsidP="0031549E">
            <w:pPr>
              <w:pStyle w:val="Default"/>
              <w:rPr>
                <w:sz w:val="23"/>
                <w:szCs w:val="23"/>
              </w:rPr>
            </w:pPr>
            <w:r>
              <w:rPr>
                <w:sz w:val="23"/>
                <w:szCs w:val="23"/>
              </w:rPr>
              <w:t>2</w:t>
            </w:r>
          </w:p>
        </w:tc>
        <w:tc>
          <w:tcPr>
            <w:tcW w:w="3260" w:type="dxa"/>
          </w:tcPr>
          <w:p w14:paraId="0F67D597" w14:textId="77777777" w:rsidR="00CA0EB3" w:rsidRDefault="00CA0EB3" w:rsidP="0031549E">
            <w:pPr>
              <w:pStyle w:val="Default"/>
              <w:rPr>
                <w:sz w:val="23"/>
                <w:szCs w:val="23"/>
              </w:rPr>
            </w:pPr>
          </w:p>
          <w:p w14:paraId="3EB1CB58" w14:textId="661A5FA6" w:rsidR="004D61B5" w:rsidRDefault="004D61B5" w:rsidP="0031549E">
            <w:pPr>
              <w:pStyle w:val="Default"/>
              <w:rPr>
                <w:sz w:val="23"/>
                <w:szCs w:val="23"/>
              </w:rPr>
            </w:pPr>
          </w:p>
        </w:tc>
        <w:tc>
          <w:tcPr>
            <w:tcW w:w="3828" w:type="dxa"/>
          </w:tcPr>
          <w:p w14:paraId="45D2B361" w14:textId="77777777" w:rsidR="00CA0EB3" w:rsidRDefault="00CA0EB3" w:rsidP="0031549E">
            <w:pPr>
              <w:pStyle w:val="Default"/>
              <w:rPr>
                <w:sz w:val="23"/>
                <w:szCs w:val="23"/>
              </w:rPr>
            </w:pPr>
          </w:p>
        </w:tc>
        <w:tc>
          <w:tcPr>
            <w:tcW w:w="2727" w:type="dxa"/>
          </w:tcPr>
          <w:p w14:paraId="60F2017E" w14:textId="77777777" w:rsidR="00CA0EB3" w:rsidRDefault="00CA0EB3" w:rsidP="0031549E">
            <w:pPr>
              <w:pStyle w:val="Default"/>
              <w:rPr>
                <w:sz w:val="23"/>
                <w:szCs w:val="23"/>
              </w:rPr>
            </w:pPr>
          </w:p>
        </w:tc>
        <w:tc>
          <w:tcPr>
            <w:tcW w:w="2410" w:type="dxa"/>
          </w:tcPr>
          <w:p w14:paraId="3F3863DC" w14:textId="08D7FC2D" w:rsidR="00CA0EB3" w:rsidRDefault="00CA0EB3" w:rsidP="0031549E">
            <w:pPr>
              <w:pStyle w:val="Default"/>
              <w:rPr>
                <w:sz w:val="23"/>
                <w:szCs w:val="23"/>
              </w:rPr>
            </w:pPr>
          </w:p>
        </w:tc>
      </w:tr>
      <w:tr w:rsidR="00CA0EB3" w14:paraId="008B0530" w14:textId="77777777" w:rsidTr="00CA0EB3">
        <w:tc>
          <w:tcPr>
            <w:tcW w:w="817" w:type="dxa"/>
          </w:tcPr>
          <w:p w14:paraId="343F83FA" w14:textId="40984CC7" w:rsidR="00CA0EB3" w:rsidRDefault="00CA0EB3" w:rsidP="0031549E">
            <w:pPr>
              <w:pStyle w:val="Default"/>
              <w:rPr>
                <w:sz w:val="23"/>
                <w:szCs w:val="23"/>
              </w:rPr>
            </w:pPr>
            <w:r>
              <w:rPr>
                <w:sz w:val="23"/>
                <w:szCs w:val="23"/>
              </w:rPr>
              <w:t>3</w:t>
            </w:r>
          </w:p>
        </w:tc>
        <w:tc>
          <w:tcPr>
            <w:tcW w:w="3260" w:type="dxa"/>
          </w:tcPr>
          <w:p w14:paraId="1D79BF99" w14:textId="77777777" w:rsidR="00CA0EB3" w:rsidRDefault="00CA0EB3" w:rsidP="0031549E">
            <w:pPr>
              <w:pStyle w:val="Default"/>
              <w:rPr>
                <w:sz w:val="23"/>
                <w:szCs w:val="23"/>
              </w:rPr>
            </w:pPr>
          </w:p>
          <w:p w14:paraId="766B2165" w14:textId="16401A59" w:rsidR="004D61B5" w:rsidRDefault="004D61B5" w:rsidP="0031549E">
            <w:pPr>
              <w:pStyle w:val="Default"/>
              <w:rPr>
                <w:sz w:val="23"/>
                <w:szCs w:val="23"/>
              </w:rPr>
            </w:pPr>
          </w:p>
        </w:tc>
        <w:tc>
          <w:tcPr>
            <w:tcW w:w="3828" w:type="dxa"/>
          </w:tcPr>
          <w:p w14:paraId="06ED284A" w14:textId="77777777" w:rsidR="00CA0EB3" w:rsidRDefault="00CA0EB3" w:rsidP="0031549E">
            <w:pPr>
              <w:pStyle w:val="Default"/>
              <w:rPr>
                <w:sz w:val="23"/>
                <w:szCs w:val="23"/>
              </w:rPr>
            </w:pPr>
          </w:p>
        </w:tc>
        <w:tc>
          <w:tcPr>
            <w:tcW w:w="2727" w:type="dxa"/>
          </w:tcPr>
          <w:p w14:paraId="3720E32F" w14:textId="77777777" w:rsidR="00CA0EB3" w:rsidRDefault="00CA0EB3" w:rsidP="0031549E">
            <w:pPr>
              <w:pStyle w:val="Default"/>
              <w:rPr>
                <w:sz w:val="23"/>
                <w:szCs w:val="23"/>
              </w:rPr>
            </w:pPr>
          </w:p>
        </w:tc>
        <w:tc>
          <w:tcPr>
            <w:tcW w:w="2410" w:type="dxa"/>
          </w:tcPr>
          <w:p w14:paraId="532F5774" w14:textId="3F3032FD" w:rsidR="00CA0EB3" w:rsidRDefault="00CA0EB3" w:rsidP="0031549E">
            <w:pPr>
              <w:pStyle w:val="Default"/>
              <w:rPr>
                <w:sz w:val="23"/>
                <w:szCs w:val="23"/>
              </w:rPr>
            </w:pPr>
          </w:p>
        </w:tc>
      </w:tr>
      <w:tr w:rsidR="00CA0EB3" w14:paraId="325EBB27" w14:textId="77777777" w:rsidTr="00CA0EB3">
        <w:tc>
          <w:tcPr>
            <w:tcW w:w="817" w:type="dxa"/>
          </w:tcPr>
          <w:p w14:paraId="1880AB7C" w14:textId="2DC647D5" w:rsidR="00CA0EB3" w:rsidRDefault="00CA0EB3" w:rsidP="0031549E">
            <w:pPr>
              <w:pStyle w:val="Default"/>
              <w:rPr>
                <w:sz w:val="23"/>
                <w:szCs w:val="23"/>
              </w:rPr>
            </w:pPr>
            <w:r>
              <w:rPr>
                <w:sz w:val="23"/>
                <w:szCs w:val="23"/>
              </w:rPr>
              <w:t>4</w:t>
            </w:r>
          </w:p>
        </w:tc>
        <w:tc>
          <w:tcPr>
            <w:tcW w:w="3260" w:type="dxa"/>
          </w:tcPr>
          <w:p w14:paraId="62B81DD5" w14:textId="77777777" w:rsidR="00CA0EB3" w:rsidRDefault="00CA0EB3" w:rsidP="0031549E">
            <w:pPr>
              <w:pStyle w:val="Default"/>
              <w:rPr>
                <w:sz w:val="23"/>
                <w:szCs w:val="23"/>
              </w:rPr>
            </w:pPr>
          </w:p>
          <w:p w14:paraId="7052C4E5" w14:textId="03B6D7C7" w:rsidR="004D61B5" w:rsidRDefault="004D61B5" w:rsidP="0031549E">
            <w:pPr>
              <w:pStyle w:val="Default"/>
              <w:rPr>
                <w:sz w:val="23"/>
                <w:szCs w:val="23"/>
              </w:rPr>
            </w:pPr>
          </w:p>
        </w:tc>
        <w:tc>
          <w:tcPr>
            <w:tcW w:w="3828" w:type="dxa"/>
          </w:tcPr>
          <w:p w14:paraId="325889D1" w14:textId="77777777" w:rsidR="00CA0EB3" w:rsidRDefault="00CA0EB3" w:rsidP="0031549E">
            <w:pPr>
              <w:pStyle w:val="Default"/>
              <w:rPr>
                <w:sz w:val="23"/>
                <w:szCs w:val="23"/>
              </w:rPr>
            </w:pPr>
          </w:p>
        </w:tc>
        <w:tc>
          <w:tcPr>
            <w:tcW w:w="2727" w:type="dxa"/>
          </w:tcPr>
          <w:p w14:paraId="53ADA60A" w14:textId="77777777" w:rsidR="00CA0EB3" w:rsidRDefault="00CA0EB3" w:rsidP="0031549E">
            <w:pPr>
              <w:pStyle w:val="Default"/>
              <w:rPr>
                <w:sz w:val="23"/>
                <w:szCs w:val="23"/>
              </w:rPr>
            </w:pPr>
          </w:p>
        </w:tc>
        <w:tc>
          <w:tcPr>
            <w:tcW w:w="2410" w:type="dxa"/>
          </w:tcPr>
          <w:p w14:paraId="09ABE947" w14:textId="03B862A9" w:rsidR="00CA0EB3" w:rsidRDefault="00CA0EB3" w:rsidP="0031549E">
            <w:pPr>
              <w:pStyle w:val="Default"/>
              <w:rPr>
                <w:sz w:val="23"/>
                <w:szCs w:val="23"/>
              </w:rPr>
            </w:pPr>
          </w:p>
        </w:tc>
      </w:tr>
      <w:tr w:rsidR="00CA0EB3" w14:paraId="0B977BD8" w14:textId="77777777" w:rsidTr="00CA0EB3">
        <w:tc>
          <w:tcPr>
            <w:tcW w:w="817" w:type="dxa"/>
          </w:tcPr>
          <w:p w14:paraId="6ED45EE9" w14:textId="2ABE928B" w:rsidR="00CA0EB3" w:rsidRDefault="00CA0EB3" w:rsidP="0031549E">
            <w:pPr>
              <w:pStyle w:val="Default"/>
              <w:rPr>
                <w:sz w:val="23"/>
                <w:szCs w:val="23"/>
              </w:rPr>
            </w:pPr>
            <w:r>
              <w:rPr>
                <w:sz w:val="23"/>
                <w:szCs w:val="23"/>
              </w:rPr>
              <w:lastRenderedPageBreak/>
              <w:t>5</w:t>
            </w:r>
          </w:p>
        </w:tc>
        <w:tc>
          <w:tcPr>
            <w:tcW w:w="3260" w:type="dxa"/>
          </w:tcPr>
          <w:p w14:paraId="4C5D58A2" w14:textId="77777777" w:rsidR="00CA0EB3" w:rsidRDefault="00CA0EB3" w:rsidP="0031549E">
            <w:pPr>
              <w:pStyle w:val="Default"/>
              <w:rPr>
                <w:sz w:val="23"/>
                <w:szCs w:val="23"/>
              </w:rPr>
            </w:pPr>
          </w:p>
          <w:p w14:paraId="773E99D0" w14:textId="1B3F84BF" w:rsidR="004D61B5" w:rsidRDefault="004D61B5" w:rsidP="0031549E">
            <w:pPr>
              <w:pStyle w:val="Default"/>
              <w:rPr>
                <w:sz w:val="23"/>
                <w:szCs w:val="23"/>
              </w:rPr>
            </w:pPr>
          </w:p>
        </w:tc>
        <w:tc>
          <w:tcPr>
            <w:tcW w:w="3828" w:type="dxa"/>
          </w:tcPr>
          <w:p w14:paraId="379FA7D1" w14:textId="77777777" w:rsidR="00CA0EB3" w:rsidRDefault="00CA0EB3" w:rsidP="0031549E">
            <w:pPr>
              <w:pStyle w:val="Default"/>
              <w:rPr>
                <w:sz w:val="23"/>
                <w:szCs w:val="23"/>
              </w:rPr>
            </w:pPr>
          </w:p>
        </w:tc>
        <w:tc>
          <w:tcPr>
            <w:tcW w:w="2727" w:type="dxa"/>
          </w:tcPr>
          <w:p w14:paraId="5348096B" w14:textId="77777777" w:rsidR="00CA0EB3" w:rsidRDefault="00CA0EB3" w:rsidP="0031549E">
            <w:pPr>
              <w:pStyle w:val="Default"/>
              <w:rPr>
                <w:sz w:val="23"/>
                <w:szCs w:val="23"/>
              </w:rPr>
            </w:pPr>
          </w:p>
        </w:tc>
        <w:tc>
          <w:tcPr>
            <w:tcW w:w="2410" w:type="dxa"/>
          </w:tcPr>
          <w:p w14:paraId="02F5BBF2" w14:textId="47C7B3C3" w:rsidR="00CA0EB3" w:rsidRDefault="00CA0EB3" w:rsidP="0031549E">
            <w:pPr>
              <w:pStyle w:val="Default"/>
              <w:rPr>
                <w:sz w:val="23"/>
                <w:szCs w:val="23"/>
              </w:rPr>
            </w:pPr>
          </w:p>
        </w:tc>
      </w:tr>
      <w:tr w:rsidR="00CA0EB3" w14:paraId="1E6C9CE3" w14:textId="77777777" w:rsidTr="00CA0EB3">
        <w:tc>
          <w:tcPr>
            <w:tcW w:w="817" w:type="dxa"/>
          </w:tcPr>
          <w:p w14:paraId="08FF2060" w14:textId="6C08A201" w:rsidR="00CA0EB3" w:rsidRDefault="00CA0EB3" w:rsidP="0031549E">
            <w:pPr>
              <w:pStyle w:val="Default"/>
              <w:rPr>
                <w:sz w:val="23"/>
                <w:szCs w:val="23"/>
              </w:rPr>
            </w:pPr>
            <w:r>
              <w:rPr>
                <w:sz w:val="23"/>
                <w:szCs w:val="23"/>
              </w:rPr>
              <w:t>6</w:t>
            </w:r>
          </w:p>
        </w:tc>
        <w:tc>
          <w:tcPr>
            <w:tcW w:w="3260" w:type="dxa"/>
          </w:tcPr>
          <w:p w14:paraId="341E1A0A" w14:textId="77777777" w:rsidR="00CA0EB3" w:rsidRDefault="00CA0EB3" w:rsidP="0031549E">
            <w:pPr>
              <w:pStyle w:val="Default"/>
              <w:rPr>
                <w:sz w:val="23"/>
                <w:szCs w:val="23"/>
              </w:rPr>
            </w:pPr>
          </w:p>
          <w:p w14:paraId="4D76CAE9" w14:textId="644A1471" w:rsidR="004D61B5" w:rsidRDefault="004D61B5" w:rsidP="0031549E">
            <w:pPr>
              <w:pStyle w:val="Default"/>
              <w:rPr>
                <w:sz w:val="23"/>
                <w:szCs w:val="23"/>
              </w:rPr>
            </w:pPr>
          </w:p>
        </w:tc>
        <w:tc>
          <w:tcPr>
            <w:tcW w:w="3828" w:type="dxa"/>
          </w:tcPr>
          <w:p w14:paraId="61533B61" w14:textId="77777777" w:rsidR="00CA0EB3" w:rsidRDefault="00CA0EB3" w:rsidP="0031549E">
            <w:pPr>
              <w:pStyle w:val="Default"/>
              <w:rPr>
                <w:sz w:val="23"/>
                <w:szCs w:val="23"/>
              </w:rPr>
            </w:pPr>
          </w:p>
        </w:tc>
        <w:tc>
          <w:tcPr>
            <w:tcW w:w="2727" w:type="dxa"/>
          </w:tcPr>
          <w:p w14:paraId="09886A39" w14:textId="77777777" w:rsidR="00CA0EB3" w:rsidRDefault="00CA0EB3" w:rsidP="0031549E">
            <w:pPr>
              <w:pStyle w:val="Default"/>
              <w:rPr>
                <w:sz w:val="23"/>
                <w:szCs w:val="23"/>
              </w:rPr>
            </w:pPr>
          </w:p>
        </w:tc>
        <w:tc>
          <w:tcPr>
            <w:tcW w:w="2410" w:type="dxa"/>
          </w:tcPr>
          <w:p w14:paraId="5119D4A0" w14:textId="0D9E35F3" w:rsidR="00CA0EB3" w:rsidRDefault="00CA0EB3" w:rsidP="0031549E">
            <w:pPr>
              <w:pStyle w:val="Default"/>
              <w:rPr>
                <w:sz w:val="23"/>
                <w:szCs w:val="23"/>
              </w:rPr>
            </w:pPr>
          </w:p>
        </w:tc>
      </w:tr>
      <w:tr w:rsidR="00CA0EB3" w14:paraId="7B0DBB1F" w14:textId="77777777" w:rsidTr="00CA0EB3">
        <w:tc>
          <w:tcPr>
            <w:tcW w:w="817" w:type="dxa"/>
          </w:tcPr>
          <w:p w14:paraId="54F93A9D" w14:textId="5A0B4764" w:rsidR="00CA0EB3" w:rsidRDefault="00CA0EB3" w:rsidP="0031549E">
            <w:pPr>
              <w:pStyle w:val="Default"/>
              <w:rPr>
                <w:sz w:val="23"/>
                <w:szCs w:val="23"/>
              </w:rPr>
            </w:pPr>
            <w:r>
              <w:rPr>
                <w:sz w:val="23"/>
                <w:szCs w:val="23"/>
              </w:rPr>
              <w:t>7</w:t>
            </w:r>
          </w:p>
        </w:tc>
        <w:tc>
          <w:tcPr>
            <w:tcW w:w="3260" w:type="dxa"/>
          </w:tcPr>
          <w:p w14:paraId="01D9CDA6" w14:textId="77777777" w:rsidR="00CA0EB3" w:rsidRDefault="00CA0EB3" w:rsidP="0031549E">
            <w:pPr>
              <w:pStyle w:val="Default"/>
              <w:rPr>
                <w:sz w:val="23"/>
                <w:szCs w:val="23"/>
              </w:rPr>
            </w:pPr>
          </w:p>
          <w:p w14:paraId="784A8B5F" w14:textId="77777777" w:rsidR="004D61B5" w:rsidRDefault="004D61B5" w:rsidP="0031549E">
            <w:pPr>
              <w:pStyle w:val="Default"/>
              <w:rPr>
                <w:sz w:val="23"/>
                <w:szCs w:val="23"/>
              </w:rPr>
            </w:pPr>
          </w:p>
        </w:tc>
        <w:tc>
          <w:tcPr>
            <w:tcW w:w="3828" w:type="dxa"/>
          </w:tcPr>
          <w:p w14:paraId="5ED1C2C1" w14:textId="77777777" w:rsidR="00CA0EB3" w:rsidRDefault="00CA0EB3" w:rsidP="0031549E">
            <w:pPr>
              <w:pStyle w:val="Default"/>
              <w:rPr>
                <w:sz w:val="23"/>
                <w:szCs w:val="23"/>
              </w:rPr>
            </w:pPr>
          </w:p>
        </w:tc>
        <w:tc>
          <w:tcPr>
            <w:tcW w:w="2727" w:type="dxa"/>
          </w:tcPr>
          <w:p w14:paraId="30296112" w14:textId="77777777" w:rsidR="00CA0EB3" w:rsidRDefault="00CA0EB3" w:rsidP="0031549E">
            <w:pPr>
              <w:pStyle w:val="Default"/>
              <w:rPr>
                <w:sz w:val="23"/>
                <w:szCs w:val="23"/>
              </w:rPr>
            </w:pPr>
          </w:p>
        </w:tc>
        <w:tc>
          <w:tcPr>
            <w:tcW w:w="2410" w:type="dxa"/>
          </w:tcPr>
          <w:p w14:paraId="3E7DCC27" w14:textId="77777777" w:rsidR="00CA0EB3" w:rsidRDefault="00CA0EB3" w:rsidP="0031549E">
            <w:pPr>
              <w:pStyle w:val="Default"/>
              <w:rPr>
                <w:sz w:val="23"/>
                <w:szCs w:val="23"/>
              </w:rPr>
            </w:pPr>
          </w:p>
        </w:tc>
      </w:tr>
      <w:tr w:rsidR="00CA0EB3" w14:paraId="112C93C4" w14:textId="77777777" w:rsidTr="00CA0EB3">
        <w:tc>
          <w:tcPr>
            <w:tcW w:w="817" w:type="dxa"/>
          </w:tcPr>
          <w:p w14:paraId="5E2A9F84" w14:textId="7DBEA8A8" w:rsidR="00CA0EB3" w:rsidRDefault="00CA0EB3" w:rsidP="0031549E">
            <w:pPr>
              <w:pStyle w:val="Default"/>
              <w:rPr>
                <w:sz w:val="23"/>
                <w:szCs w:val="23"/>
              </w:rPr>
            </w:pPr>
            <w:r>
              <w:rPr>
                <w:sz w:val="23"/>
                <w:szCs w:val="23"/>
              </w:rPr>
              <w:t>8</w:t>
            </w:r>
          </w:p>
        </w:tc>
        <w:tc>
          <w:tcPr>
            <w:tcW w:w="3260" w:type="dxa"/>
          </w:tcPr>
          <w:p w14:paraId="1BB30EE2" w14:textId="77777777" w:rsidR="00CA0EB3" w:rsidRDefault="00CA0EB3" w:rsidP="0031549E">
            <w:pPr>
              <w:pStyle w:val="Default"/>
              <w:rPr>
                <w:sz w:val="23"/>
                <w:szCs w:val="23"/>
              </w:rPr>
            </w:pPr>
          </w:p>
          <w:p w14:paraId="243678F3" w14:textId="77777777" w:rsidR="004D61B5" w:rsidRDefault="004D61B5" w:rsidP="0031549E">
            <w:pPr>
              <w:pStyle w:val="Default"/>
              <w:rPr>
                <w:sz w:val="23"/>
                <w:szCs w:val="23"/>
              </w:rPr>
            </w:pPr>
          </w:p>
        </w:tc>
        <w:tc>
          <w:tcPr>
            <w:tcW w:w="3828" w:type="dxa"/>
          </w:tcPr>
          <w:p w14:paraId="58CACEA1" w14:textId="77777777" w:rsidR="00CA0EB3" w:rsidRDefault="00CA0EB3" w:rsidP="0031549E">
            <w:pPr>
              <w:pStyle w:val="Default"/>
              <w:rPr>
                <w:sz w:val="23"/>
                <w:szCs w:val="23"/>
              </w:rPr>
            </w:pPr>
          </w:p>
        </w:tc>
        <w:tc>
          <w:tcPr>
            <w:tcW w:w="2727" w:type="dxa"/>
          </w:tcPr>
          <w:p w14:paraId="7765D3D9" w14:textId="77777777" w:rsidR="00CA0EB3" w:rsidRDefault="00CA0EB3" w:rsidP="0031549E">
            <w:pPr>
              <w:pStyle w:val="Default"/>
              <w:rPr>
                <w:sz w:val="23"/>
                <w:szCs w:val="23"/>
              </w:rPr>
            </w:pPr>
          </w:p>
        </w:tc>
        <w:tc>
          <w:tcPr>
            <w:tcW w:w="2410" w:type="dxa"/>
          </w:tcPr>
          <w:p w14:paraId="187D121D" w14:textId="77777777" w:rsidR="00CA0EB3" w:rsidRDefault="00CA0EB3" w:rsidP="0031549E">
            <w:pPr>
              <w:pStyle w:val="Default"/>
              <w:rPr>
                <w:sz w:val="23"/>
                <w:szCs w:val="23"/>
              </w:rPr>
            </w:pPr>
          </w:p>
        </w:tc>
      </w:tr>
      <w:tr w:rsidR="00CA0EB3" w14:paraId="3A76B958" w14:textId="77777777" w:rsidTr="00CA0EB3">
        <w:tc>
          <w:tcPr>
            <w:tcW w:w="817" w:type="dxa"/>
          </w:tcPr>
          <w:p w14:paraId="7D7CEA1B" w14:textId="1659335D" w:rsidR="00CA0EB3" w:rsidRDefault="00CA0EB3" w:rsidP="0031549E">
            <w:pPr>
              <w:pStyle w:val="Default"/>
              <w:rPr>
                <w:sz w:val="23"/>
                <w:szCs w:val="23"/>
              </w:rPr>
            </w:pPr>
            <w:r>
              <w:rPr>
                <w:sz w:val="23"/>
                <w:szCs w:val="23"/>
              </w:rPr>
              <w:t>9</w:t>
            </w:r>
          </w:p>
        </w:tc>
        <w:tc>
          <w:tcPr>
            <w:tcW w:w="3260" w:type="dxa"/>
          </w:tcPr>
          <w:p w14:paraId="3F4EA2B6" w14:textId="77777777" w:rsidR="00CA0EB3" w:rsidRDefault="00CA0EB3" w:rsidP="0031549E">
            <w:pPr>
              <w:pStyle w:val="Default"/>
              <w:rPr>
                <w:sz w:val="23"/>
                <w:szCs w:val="23"/>
              </w:rPr>
            </w:pPr>
          </w:p>
          <w:p w14:paraId="3C2DFC54" w14:textId="77777777" w:rsidR="004D61B5" w:rsidRDefault="004D61B5" w:rsidP="0031549E">
            <w:pPr>
              <w:pStyle w:val="Default"/>
              <w:rPr>
                <w:sz w:val="23"/>
                <w:szCs w:val="23"/>
              </w:rPr>
            </w:pPr>
          </w:p>
        </w:tc>
        <w:tc>
          <w:tcPr>
            <w:tcW w:w="3828" w:type="dxa"/>
          </w:tcPr>
          <w:p w14:paraId="4B35F95B" w14:textId="77777777" w:rsidR="00CA0EB3" w:rsidRDefault="00CA0EB3" w:rsidP="0031549E">
            <w:pPr>
              <w:pStyle w:val="Default"/>
              <w:rPr>
                <w:sz w:val="23"/>
                <w:szCs w:val="23"/>
              </w:rPr>
            </w:pPr>
          </w:p>
        </w:tc>
        <w:tc>
          <w:tcPr>
            <w:tcW w:w="2727" w:type="dxa"/>
          </w:tcPr>
          <w:p w14:paraId="70AC05E7" w14:textId="77777777" w:rsidR="00CA0EB3" w:rsidRDefault="00CA0EB3" w:rsidP="0031549E">
            <w:pPr>
              <w:pStyle w:val="Default"/>
              <w:rPr>
                <w:sz w:val="23"/>
                <w:szCs w:val="23"/>
              </w:rPr>
            </w:pPr>
          </w:p>
        </w:tc>
        <w:tc>
          <w:tcPr>
            <w:tcW w:w="2410" w:type="dxa"/>
          </w:tcPr>
          <w:p w14:paraId="126B53B3" w14:textId="77777777" w:rsidR="00CA0EB3" w:rsidRDefault="00CA0EB3" w:rsidP="0031549E">
            <w:pPr>
              <w:pStyle w:val="Default"/>
              <w:rPr>
                <w:sz w:val="23"/>
                <w:szCs w:val="23"/>
              </w:rPr>
            </w:pPr>
          </w:p>
        </w:tc>
      </w:tr>
      <w:tr w:rsidR="00CA0EB3" w14:paraId="4978FFEC" w14:textId="77777777" w:rsidTr="00CA0EB3">
        <w:tc>
          <w:tcPr>
            <w:tcW w:w="817" w:type="dxa"/>
          </w:tcPr>
          <w:p w14:paraId="3882B273" w14:textId="771433B3" w:rsidR="00CA0EB3" w:rsidRDefault="00CA0EB3" w:rsidP="0031549E">
            <w:pPr>
              <w:pStyle w:val="Default"/>
              <w:rPr>
                <w:sz w:val="23"/>
                <w:szCs w:val="23"/>
              </w:rPr>
            </w:pPr>
            <w:r>
              <w:rPr>
                <w:sz w:val="23"/>
                <w:szCs w:val="23"/>
              </w:rPr>
              <w:t>10</w:t>
            </w:r>
          </w:p>
        </w:tc>
        <w:tc>
          <w:tcPr>
            <w:tcW w:w="3260" w:type="dxa"/>
          </w:tcPr>
          <w:p w14:paraId="572529CA" w14:textId="77777777" w:rsidR="00CA0EB3" w:rsidRDefault="00CA0EB3" w:rsidP="0031549E">
            <w:pPr>
              <w:pStyle w:val="Default"/>
              <w:rPr>
                <w:sz w:val="23"/>
                <w:szCs w:val="23"/>
              </w:rPr>
            </w:pPr>
          </w:p>
          <w:p w14:paraId="0904C936" w14:textId="77777777" w:rsidR="004D61B5" w:rsidRDefault="004D61B5" w:rsidP="0031549E">
            <w:pPr>
              <w:pStyle w:val="Default"/>
              <w:rPr>
                <w:sz w:val="23"/>
                <w:szCs w:val="23"/>
              </w:rPr>
            </w:pPr>
          </w:p>
        </w:tc>
        <w:tc>
          <w:tcPr>
            <w:tcW w:w="3828" w:type="dxa"/>
          </w:tcPr>
          <w:p w14:paraId="17A7D185" w14:textId="77777777" w:rsidR="00CA0EB3" w:rsidRDefault="00CA0EB3" w:rsidP="0031549E">
            <w:pPr>
              <w:pStyle w:val="Default"/>
              <w:rPr>
                <w:sz w:val="23"/>
                <w:szCs w:val="23"/>
              </w:rPr>
            </w:pPr>
          </w:p>
        </w:tc>
        <w:tc>
          <w:tcPr>
            <w:tcW w:w="2727" w:type="dxa"/>
          </w:tcPr>
          <w:p w14:paraId="1C1D97F0" w14:textId="77777777" w:rsidR="00CA0EB3" w:rsidRDefault="00CA0EB3" w:rsidP="0031549E">
            <w:pPr>
              <w:pStyle w:val="Default"/>
              <w:rPr>
                <w:sz w:val="23"/>
                <w:szCs w:val="23"/>
              </w:rPr>
            </w:pPr>
          </w:p>
        </w:tc>
        <w:tc>
          <w:tcPr>
            <w:tcW w:w="2410" w:type="dxa"/>
          </w:tcPr>
          <w:p w14:paraId="365A83A4" w14:textId="77777777" w:rsidR="00CA0EB3" w:rsidRDefault="00CA0EB3" w:rsidP="0031549E">
            <w:pPr>
              <w:pStyle w:val="Default"/>
              <w:rPr>
                <w:sz w:val="23"/>
                <w:szCs w:val="23"/>
              </w:rPr>
            </w:pPr>
          </w:p>
        </w:tc>
      </w:tr>
      <w:tr w:rsidR="00CA0EB3" w14:paraId="001E8027" w14:textId="77777777" w:rsidTr="00CA0EB3">
        <w:tc>
          <w:tcPr>
            <w:tcW w:w="817" w:type="dxa"/>
          </w:tcPr>
          <w:p w14:paraId="62F55D6D" w14:textId="5D104DB7" w:rsidR="00CA0EB3" w:rsidRDefault="00CA0EB3" w:rsidP="0031549E">
            <w:pPr>
              <w:pStyle w:val="Default"/>
              <w:rPr>
                <w:sz w:val="23"/>
                <w:szCs w:val="23"/>
              </w:rPr>
            </w:pPr>
            <w:r>
              <w:rPr>
                <w:sz w:val="23"/>
                <w:szCs w:val="23"/>
              </w:rPr>
              <w:t>11</w:t>
            </w:r>
          </w:p>
        </w:tc>
        <w:tc>
          <w:tcPr>
            <w:tcW w:w="3260" w:type="dxa"/>
          </w:tcPr>
          <w:p w14:paraId="47C11275" w14:textId="77777777" w:rsidR="00CA0EB3" w:rsidRDefault="00CA0EB3" w:rsidP="0031549E">
            <w:pPr>
              <w:pStyle w:val="Default"/>
              <w:rPr>
                <w:sz w:val="23"/>
                <w:szCs w:val="23"/>
              </w:rPr>
            </w:pPr>
          </w:p>
          <w:p w14:paraId="7A0E07DE" w14:textId="77777777" w:rsidR="004D61B5" w:rsidRDefault="004D61B5" w:rsidP="0031549E">
            <w:pPr>
              <w:pStyle w:val="Default"/>
              <w:rPr>
                <w:sz w:val="23"/>
                <w:szCs w:val="23"/>
              </w:rPr>
            </w:pPr>
          </w:p>
        </w:tc>
        <w:tc>
          <w:tcPr>
            <w:tcW w:w="3828" w:type="dxa"/>
          </w:tcPr>
          <w:p w14:paraId="0750D7B9" w14:textId="77777777" w:rsidR="00CA0EB3" w:rsidRDefault="00CA0EB3" w:rsidP="0031549E">
            <w:pPr>
              <w:pStyle w:val="Default"/>
              <w:rPr>
                <w:sz w:val="23"/>
                <w:szCs w:val="23"/>
              </w:rPr>
            </w:pPr>
          </w:p>
        </w:tc>
        <w:tc>
          <w:tcPr>
            <w:tcW w:w="2727" w:type="dxa"/>
          </w:tcPr>
          <w:p w14:paraId="4370824A" w14:textId="77777777" w:rsidR="00CA0EB3" w:rsidRDefault="00CA0EB3" w:rsidP="0031549E">
            <w:pPr>
              <w:pStyle w:val="Default"/>
              <w:rPr>
                <w:sz w:val="23"/>
                <w:szCs w:val="23"/>
              </w:rPr>
            </w:pPr>
          </w:p>
        </w:tc>
        <w:tc>
          <w:tcPr>
            <w:tcW w:w="2410" w:type="dxa"/>
          </w:tcPr>
          <w:p w14:paraId="4E431F8F" w14:textId="77777777" w:rsidR="00CA0EB3" w:rsidRDefault="00CA0EB3" w:rsidP="0031549E">
            <w:pPr>
              <w:pStyle w:val="Default"/>
              <w:rPr>
                <w:sz w:val="23"/>
                <w:szCs w:val="23"/>
              </w:rPr>
            </w:pPr>
          </w:p>
        </w:tc>
      </w:tr>
      <w:tr w:rsidR="00CA0EB3" w14:paraId="1EBEFEAE" w14:textId="77777777" w:rsidTr="00CA0EB3">
        <w:tc>
          <w:tcPr>
            <w:tcW w:w="817" w:type="dxa"/>
          </w:tcPr>
          <w:p w14:paraId="463E46F8" w14:textId="558250B4" w:rsidR="00CA0EB3" w:rsidRDefault="00CA0EB3" w:rsidP="0031549E">
            <w:pPr>
              <w:pStyle w:val="Default"/>
              <w:rPr>
                <w:sz w:val="23"/>
                <w:szCs w:val="23"/>
              </w:rPr>
            </w:pPr>
            <w:r>
              <w:rPr>
                <w:sz w:val="23"/>
                <w:szCs w:val="23"/>
              </w:rPr>
              <w:t>12</w:t>
            </w:r>
          </w:p>
        </w:tc>
        <w:tc>
          <w:tcPr>
            <w:tcW w:w="3260" w:type="dxa"/>
          </w:tcPr>
          <w:p w14:paraId="54EDF7CE" w14:textId="77777777" w:rsidR="00CA0EB3" w:rsidRDefault="00CA0EB3" w:rsidP="0031549E">
            <w:pPr>
              <w:pStyle w:val="Default"/>
              <w:rPr>
                <w:sz w:val="23"/>
                <w:szCs w:val="23"/>
              </w:rPr>
            </w:pPr>
          </w:p>
          <w:p w14:paraId="5E3581BE" w14:textId="77777777" w:rsidR="004D61B5" w:rsidRDefault="004D61B5" w:rsidP="0031549E">
            <w:pPr>
              <w:pStyle w:val="Default"/>
              <w:rPr>
                <w:sz w:val="23"/>
                <w:szCs w:val="23"/>
              </w:rPr>
            </w:pPr>
          </w:p>
        </w:tc>
        <w:tc>
          <w:tcPr>
            <w:tcW w:w="3828" w:type="dxa"/>
          </w:tcPr>
          <w:p w14:paraId="45BF3435" w14:textId="77777777" w:rsidR="00CA0EB3" w:rsidRDefault="00CA0EB3" w:rsidP="0031549E">
            <w:pPr>
              <w:pStyle w:val="Default"/>
              <w:rPr>
                <w:sz w:val="23"/>
                <w:szCs w:val="23"/>
              </w:rPr>
            </w:pPr>
          </w:p>
        </w:tc>
        <w:tc>
          <w:tcPr>
            <w:tcW w:w="2727" w:type="dxa"/>
          </w:tcPr>
          <w:p w14:paraId="5342BB75" w14:textId="77777777" w:rsidR="00CA0EB3" w:rsidRDefault="00CA0EB3" w:rsidP="0031549E">
            <w:pPr>
              <w:pStyle w:val="Default"/>
              <w:rPr>
                <w:sz w:val="23"/>
                <w:szCs w:val="23"/>
              </w:rPr>
            </w:pPr>
          </w:p>
        </w:tc>
        <w:tc>
          <w:tcPr>
            <w:tcW w:w="2410" w:type="dxa"/>
          </w:tcPr>
          <w:p w14:paraId="421E480D" w14:textId="77777777" w:rsidR="00CA0EB3" w:rsidRDefault="00CA0EB3" w:rsidP="0031549E">
            <w:pPr>
              <w:pStyle w:val="Default"/>
              <w:rPr>
                <w:sz w:val="23"/>
                <w:szCs w:val="23"/>
              </w:rPr>
            </w:pPr>
          </w:p>
        </w:tc>
      </w:tr>
      <w:tr w:rsidR="00CA0EB3" w14:paraId="12E97DFF" w14:textId="77777777" w:rsidTr="00CA0EB3">
        <w:tc>
          <w:tcPr>
            <w:tcW w:w="817" w:type="dxa"/>
          </w:tcPr>
          <w:p w14:paraId="09EF3F2A" w14:textId="035EE076" w:rsidR="00CA0EB3" w:rsidRDefault="00CA0EB3" w:rsidP="0031549E">
            <w:pPr>
              <w:pStyle w:val="Default"/>
              <w:rPr>
                <w:sz w:val="23"/>
                <w:szCs w:val="23"/>
              </w:rPr>
            </w:pPr>
            <w:r>
              <w:rPr>
                <w:sz w:val="23"/>
                <w:szCs w:val="23"/>
              </w:rPr>
              <w:t>13</w:t>
            </w:r>
          </w:p>
        </w:tc>
        <w:tc>
          <w:tcPr>
            <w:tcW w:w="3260" w:type="dxa"/>
          </w:tcPr>
          <w:p w14:paraId="484889DB" w14:textId="77777777" w:rsidR="00CA0EB3" w:rsidRDefault="00CA0EB3" w:rsidP="0031549E">
            <w:pPr>
              <w:pStyle w:val="Default"/>
              <w:rPr>
                <w:sz w:val="23"/>
                <w:szCs w:val="23"/>
              </w:rPr>
            </w:pPr>
          </w:p>
          <w:p w14:paraId="3A56DDD7" w14:textId="77777777" w:rsidR="004D61B5" w:rsidRDefault="004D61B5" w:rsidP="0031549E">
            <w:pPr>
              <w:pStyle w:val="Default"/>
              <w:rPr>
                <w:sz w:val="23"/>
                <w:szCs w:val="23"/>
              </w:rPr>
            </w:pPr>
          </w:p>
        </w:tc>
        <w:tc>
          <w:tcPr>
            <w:tcW w:w="3828" w:type="dxa"/>
          </w:tcPr>
          <w:p w14:paraId="318941B2" w14:textId="77777777" w:rsidR="00CA0EB3" w:rsidRDefault="00CA0EB3" w:rsidP="0031549E">
            <w:pPr>
              <w:pStyle w:val="Default"/>
              <w:rPr>
                <w:sz w:val="23"/>
                <w:szCs w:val="23"/>
              </w:rPr>
            </w:pPr>
          </w:p>
        </w:tc>
        <w:tc>
          <w:tcPr>
            <w:tcW w:w="2727" w:type="dxa"/>
          </w:tcPr>
          <w:p w14:paraId="79AA132A" w14:textId="77777777" w:rsidR="00CA0EB3" w:rsidRDefault="00CA0EB3" w:rsidP="0031549E">
            <w:pPr>
              <w:pStyle w:val="Default"/>
              <w:rPr>
                <w:sz w:val="23"/>
                <w:szCs w:val="23"/>
              </w:rPr>
            </w:pPr>
          </w:p>
        </w:tc>
        <w:tc>
          <w:tcPr>
            <w:tcW w:w="2410" w:type="dxa"/>
          </w:tcPr>
          <w:p w14:paraId="0CAE39BB" w14:textId="77777777" w:rsidR="00CA0EB3" w:rsidRDefault="00CA0EB3" w:rsidP="0031549E">
            <w:pPr>
              <w:pStyle w:val="Default"/>
              <w:rPr>
                <w:sz w:val="23"/>
                <w:szCs w:val="23"/>
              </w:rPr>
            </w:pPr>
          </w:p>
        </w:tc>
      </w:tr>
      <w:tr w:rsidR="00CA0EB3" w14:paraId="74D17F68" w14:textId="77777777" w:rsidTr="00CA0EB3">
        <w:tc>
          <w:tcPr>
            <w:tcW w:w="817" w:type="dxa"/>
          </w:tcPr>
          <w:p w14:paraId="37BD40A1" w14:textId="69D5C4E3" w:rsidR="00CA0EB3" w:rsidRDefault="00CA0EB3" w:rsidP="0031549E">
            <w:pPr>
              <w:pStyle w:val="Default"/>
              <w:rPr>
                <w:sz w:val="23"/>
                <w:szCs w:val="23"/>
              </w:rPr>
            </w:pPr>
            <w:r>
              <w:rPr>
                <w:sz w:val="23"/>
                <w:szCs w:val="23"/>
              </w:rPr>
              <w:t>14</w:t>
            </w:r>
          </w:p>
        </w:tc>
        <w:tc>
          <w:tcPr>
            <w:tcW w:w="3260" w:type="dxa"/>
          </w:tcPr>
          <w:p w14:paraId="21DD5F3E" w14:textId="77777777" w:rsidR="00CA0EB3" w:rsidRDefault="00CA0EB3" w:rsidP="0031549E">
            <w:pPr>
              <w:pStyle w:val="Default"/>
              <w:rPr>
                <w:sz w:val="23"/>
                <w:szCs w:val="23"/>
              </w:rPr>
            </w:pPr>
          </w:p>
          <w:p w14:paraId="72652306" w14:textId="77777777" w:rsidR="004D61B5" w:rsidRDefault="004D61B5" w:rsidP="0031549E">
            <w:pPr>
              <w:pStyle w:val="Default"/>
              <w:rPr>
                <w:sz w:val="23"/>
                <w:szCs w:val="23"/>
              </w:rPr>
            </w:pPr>
          </w:p>
        </w:tc>
        <w:tc>
          <w:tcPr>
            <w:tcW w:w="3828" w:type="dxa"/>
          </w:tcPr>
          <w:p w14:paraId="2CFD8269" w14:textId="77777777" w:rsidR="00CA0EB3" w:rsidRDefault="00CA0EB3" w:rsidP="0031549E">
            <w:pPr>
              <w:pStyle w:val="Default"/>
              <w:rPr>
                <w:sz w:val="23"/>
                <w:szCs w:val="23"/>
              </w:rPr>
            </w:pPr>
          </w:p>
        </w:tc>
        <w:tc>
          <w:tcPr>
            <w:tcW w:w="2727" w:type="dxa"/>
          </w:tcPr>
          <w:p w14:paraId="1480B8E9" w14:textId="77777777" w:rsidR="00CA0EB3" w:rsidRDefault="00CA0EB3" w:rsidP="0031549E">
            <w:pPr>
              <w:pStyle w:val="Default"/>
              <w:rPr>
                <w:sz w:val="23"/>
                <w:szCs w:val="23"/>
              </w:rPr>
            </w:pPr>
          </w:p>
        </w:tc>
        <w:tc>
          <w:tcPr>
            <w:tcW w:w="2410" w:type="dxa"/>
          </w:tcPr>
          <w:p w14:paraId="2942700E" w14:textId="77777777" w:rsidR="00CA0EB3" w:rsidRDefault="00CA0EB3" w:rsidP="0031549E">
            <w:pPr>
              <w:pStyle w:val="Default"/>
              <w:rPr>
                <w:sz w:val="23"/>
                <w:szCs w:val="23"/>
              </w:rPr>
            </w:pPr>
          </w:p>
        </w:tc>
      </w:tr>
      <w:tr w:rsidR="00CA0EB3" w14:paraId="1B3B2D3A" w14:textId="77777777" w:rsidTr="00CA0EB3">
        <w:tc>
          <w:tcPr>
            <w:tcW w:w="817" w:type="dxa"/>
          </w:tcPr>
          <w:p w14:paraId="0561B82E" w14:textId="48EF373E" w:rsidR="00CA0EB3" w:rsidRDefault="00CA0EB3" w:rsidP="0031549E">
            <w:pPr>
              <w:pStyle w:val="Default"/>
              <w:rPr>
                <w:sz w:val="23"/>
                <w:szCs w:val="23"/>
              </w:rPr>
            </w:pPr>
            <w:r>
              <w:rPr>
                <w:sz w:val="23"/>
                <w:szCs w:val="23"/>
              </w:rPr>
              <w:t>15</w:t>
            </w:r>
          </w:p>
        </w:tc>
        <w:tc>
          <w:tcPr>
            <w:tcW w:w="3260" w:type="dxa"/>
          </w:tcPr>
          <w:p w14:paraId="449B8858" w14:textId="77777777" w:rsidR="00CA0EB3" w:rsidRDefault="00CA0EB3" w:rsidP="0031549E">
            <w:pPr>
              <w:pStyle w:val="Default"/>
              <w:rPr>
                <w:sz w:val="23"/>
                <w:szCs w:val="23"/>
              </w:rPr>
            </w:pPr>
          </w:p>
          <w:p w14:paraId="10E3804D" w14:textId="77777777" w:rsidR="004D61B5" w:rsidRDefault="004D61B5" w:rsidP="0031549E">
            <w:pPr>
              <w:pStyle w:val="Default"/>
              <w:rPr>
                <w:sz w:val="23"/>
                <w:szCs w:val="23"/>
              </w:rPr>
            </w:pPr>
          </w:p>
        </w:tc>
        <w:tc>
          <w:tcPr>
            <w:tcW w:w="3828" w:type="dxa"/>
          </w:tcPr>
          <w:p w14:paraId="02BDB74F" w14:textId="77777777" w:rsidR="00CA0EB3" w:rsidRDefault="00CA0EB3" w:rsidP="0031549E">
            <w:pPr>
              <w:pStyle w:val="Default"/>
              <w:rPr>
                <w:sz w:val="23"/>
                <w:szCs w:val="23"/>
              </w:rPr>
            </w:pPr>
          </w:p>
        </w:tc>
        <w:tc>
          <w:tcPr>
            <w:tcW w:w="2727" w:type="dxa"/>
          </w:tcPr>
          <w:p w14:paraId="432E010E" w14:textId="77777777" w:rsidR="00CA0EB3" w:rsidRDefault="00CA0EB3" w:rsidP="0031549E">
            <w:pPr>
              <w:pStyle w:val="Default"/>
              <w:rPr>
                <w:sz w:val="23"/>
                <w:szCs w:val="23"/>
              </w:rPr>
            </w:pPr>
          </w:p>
        </w:tc>
        <w:tc>
          <w:tcPr>
            <w:tcW w:w="2410" w:type="dxa"/>
          </w:tcPr>
          <w:p w14:paraId="56EB4822" w14:textId="77777777" w:rsidR="00CA0EB3" w:rsidRDefault="00CA0EB3" w:rsidP="0031549E">
            <w:pPr>
              <w:pStyle w:val="Default"/>
              <w:rPr>
                <w:sz w:val="23"/>
                <w:szCs w:val="23"/>
              </w:rPr>
            </w:pPr>
          </w:p>
        </w:tc>
      </w:tr>
      <w:tr w:rsidR="00CA0EB3" w14:paraId="003C5E06" w14:textId="77777777" w:rsidTr="00CA0EB3">
        <w:tc>
          <w:tcPr>
            <w:tcW w:w="817" w:type="dxa"/>
          </w:tcPr>
          <w:p w14:paraId="1FEC0E44" w14:textId="1C272C41" w:rsidR="00CA0EB3" w:rsidRDefault="00CA0EB3" w:rsidP="0031549E">
            <w:pPr>
              <w:pStyle w:val="Default"/>
              <w:rPr>
                <w:sz w:val="23"/>
                <w:szCs w:val="23"/>
              </w:rPr>
            </w:pPr>
            <w:r>
              <w:rPr>
                <w:sz w:val="23"/>
                <w:szCs w:val="23"/>
              </w:rPr>
              <w:t>16</w:t>
            </w:r>
          </w:p>
        </w:tc>
        <w:tc>
          <w:tcPr>
            <w:tcW w:w="3260" w:type="dxa"/>
          </w:tcPr>
          <w:p w14:paraId="1DCA6200" w14:textId="77777777" w:rsidR="00CA0EB3" w:rsidRDefault="00CA0EB3" w:rsidP="0031549E">
            <w:pPr>
              <w:pStyle w:val="Default"/>
              <w:rPr>
                <w:sz w:val="23"/>
                <w:szCs w:val="23"/>
              </w:rPr>
            </w:pPr>
          </w:p>
          <w:p w14:paraId="3DEC04E5" w14:textId="77777777" w:rsidR="004D61B5" w:rsidRDefault="004D61B5" w:rsidP="0031549E">
            <w:pPr>
              <w:pStyle w:val="Default"/>
              <w:rPr>
                <w:sz w:val="23"/>
                <w:szCs w:val="23"/>
              </w:rPr>
            </w:pPr>
          </w:p>
        </w:tc>
        <w:tc>
          <w:tcPr>
            <w:tcW w:w="3828" w:type="dxa"/>
          </w:tcPr>
          <w:p w14:paraId="228495E4" w14:textId="77777777" w:rsidR="00CA0EB3" w:rsidRDefault="00CA0EB3" w:rsidP="0031549E">
            <w:pPr>
              <w:pStyle w:val="Default"/>
              <w:rPr>
                <w:sz w:val="23"/>
                <w:szCs w:val="23"/>
              </w:rPr>
            </w:pPr>
          </w:p>
        </w:tc>
        <w:tc>
          <w:tcPr>
            <w:tcW w:w="2727" w:type="dxa"/>
          </w:tcPr>
          <w:p w14:paraId="5377175B" w14:textId="77777777" w:rsidR="00CA0EB3" w:rsidRDefault="00CA0EB3" w:rsidP="0031549E">
            <w:pPr>
              <w:pStyle w:val="Default"/>
              <w:rPr>
                <w:sz w:val="23"/>
                <w:szCs w:val="23"/>
              </w:rPr>
            </w:pPr>
          </w:p>
        </w:tc>
        <w:tc>
          <w:tcPr>
            <w:tcW w:w="2410" w:type="dxa"/>
          </w:tcPr>
          <w:p w14:paraId="1AC7DB7F" w14:textId="77777777" w:rsidR="00CA0EB3" w:rsidRDefault="00CA0EB3" w:rsidP="0031549E">
            <w:pPr>
              <w:pStyle w:val="Default"/>
              <w:rPr>
                <w:sz w:val="23"/>
                <w:szCs w:val="23"/>
              </w:rPr>
            </w:pPr>
          </w:p>
        </w:tc>
      </w:tr>
      <w:tr w:rsidR="00CA0EB3" w14:paraId="6611D165" w14:textId="77777777" w:rsidTr="00CA0EB3">
        <w:tc>
          <w:tcPr>
            <w:tcW w:w="817" w:type="dxa"/>
          </w:tcPr>
          <w:p w14:paraId="0D217084" w14:textId="25D96E37" w:rsidR="00CA0EB3" w:rsidRDefault="00CA0EB3" w:rsidP="0031549E">
            <w:pPr>
              <w:pStyle w:val="Default"/>
              <w:rPr>
                <w:sz w:val="23"/>
                <w:szCs w:val="23"/>
              </w:rPr>
            </w:pPr>
            <w:r>
              <w:rPr>
                <w:sz w:val="23"/>
                <w:szCs w:val="23"/>
              </w:rPr>
              <w:t>17</w:t>
            </w:r>
          </w:p>
        </w:tc>
        <w:tc>
          <w:tcPr>
            <w:tcW w:w="3260" w:type="dxa"/>
          </w:tcPr>
          <w:p w14:paraId="781E5F28" w14:textId="77777777" w:rsidR="00CA0EB3" w:rsidRDefault="00CA0EB3" w:rsidP="0031549E">
            <w:pPr>
              <w:pStyle w:val="Default"/>
              <w:rPr>
                <w:sz w:val="23"/>
                <w:szCs w:val="23"/>
              </w:rPr>
            </w:pPr>
          </w:p>
          <w:p w14:paraId="56E63937" w14:textId="77777777" w:rsidR="004D61B5" w:rsidRDefault="004D61B5" w:rsidP="0031549E">
            <w:pPr>
              <w:pStyle w:val="Default"/>
              <w:rPr>
                <w:sz w:val="23"/>
                <w:szCs w:val="23"/>
              </w:rPr>
            </w:pPr>
          </w:p>
        </w:tc>
        <w:tc>
          <w:tcPr>
            <w:tcW w:w="3828" w:type="dxa"/>
          </w:tcPr>
          <w:p w14:paraId="592DD4D6" w14:textId="77777777" w:rsidR="00CA0EB3" w:rsidRDefault="00CA0EB3" w:rsidP="0031549E">
            <w:pPr>
              <w:pStyle w:val="Default"/>
              <w:rPr>
                <w:sz w:val="23"/>
                <w:szCs w:val="23"/>
              </w:rPr>
            </w:pPr>
          </w:p>
        </w:tc>
        <w:tc>
          <w:tcPr>
            <w:tcW w:w="2727" w:type="dxa"/>
          </w:tcPr>
          <w:p w14:paraId="4E4AF81F" w14:textId="77777777" w:rsidR="00CA0EB3" w:rsidRDefault="00CA0EB3" w:rsidP="0031549E">
            <w:pPr>
              <w:pStyle w:val="Default"/>
              <w:rPr>
                <w:sz w:val="23"/>
                <w:szCs w:val="23"/>
              </w:rPr>
            </w:pPr>
          </w:p>
        </w:tc>
        <w:tc>
          <w:tcPr>
            <w:tcW w:w="2410" w:type="dxa"/>
          </w:tcPr>
          <w:p w14:paraId="2D1DAA0F" w14:textId="77777777" w:rsidR="00CA0EB3" w:rsidRDefault="00CA0EB3" w:rsidP="0031549E">
            <w:pPr>
              <w:pStyle w:val="Default"/>
              <w:rPr>
                <w:sz w:val="23"/>
                <w:szCs w:val="23"/>
              </w:rPr>
            </w:pPr>
          </w:p>
        </w:tc>
      </w:tr>
      <w:tr w:rsidR="00CA0EB3" w14:paraId="0F774C8A" w14:textId="77777777" w:rsidTr="00CA0EB3">
        <w:tc>
          <w:tcPr>
            <w:tcW w:w="817" w:type="dxa"/>
          </w:tcPr>
          <w:p w14:paraId="147C7E16" w14:textId="2165FB17" w:rsidR="00CA0EB3" w:rsidRDefault="00CA0EB3" w:rsidP="0031549E">
            <w:pPr>
              <w:pStyle w:val="Default"/>
              <w:rPr>
                <w:sz w:val="23"/>
                <w:szCs w:val="23"/>
              </w:rPr>
            </w:pPr>
            <w:r>
              <w:rPr>
                <w:sz w:val="23"/>
                <w:szCs w:val="23"/>
              </w:rPr>
              <w:lastRenderedPageBreak/>
              <w:t>18</w:t>
            </w:r>
          </w:p>
        </w:tc>
        <w:tc>
          <w:tcPr>
            <w:tcW w:w="3260" w:type="dxa"/>
          </w:tcPr>
          <w:p w14:paraId="40357479" w14:textId="77777777" w:rsidR="00CA0EB3" w:rsidRDefault="00CA0EB3" w:rsidP="0031549E">
            <w:pPr>
              <w:pStyle w:val="Default"/>
              <w:rPr>
                <w:sz w:val="23"/>
                <w:szCs w:val="23"/>
              </w:rPr>
            </w:pPr>
          </w:p>
          <w:p w14:paraId="06FDD6B5" w14:textId="77777777" w:rsidR="004D61B5" w:rsidRDefault="004D61B5" w:rsidP="0031549E">
            <w:pPr>
              <w:pStyle w:val="Default"/>
              <w:rPr>
                <w:sz w:val="23"/>
                <w:szCs w:val="23"/>
              </w:rPr>
            </w:pPr>
          </w:p>
        </w:tc>
        <w:tc>
          <w:tcPr>
            <w:tcW w:w="3828" w:type="dxa"/>
          </w:tcPr>
          <w:p w14:paraId="53228085" w14:textId="77777777" w:rsidR="00CA0EB3" w:rsidRDefault="00CA0EB3" w:rsidP="0031549E">
            <w:pPr>
              <w:pStyle w:val="Default"/>
              <w:rPr>
                <w:sz w:val="23"/>
                <w:szCs w:val="23"/>
              </w:rPr>
            </w:pPr>
          </w:p>
        </w:tc>
        <w:tc>
          <w:tcPr>
            <w:tcW w:w="2727" w:type="dxa"/>
          </w:tcPr>
          <w:p w14:paraId="6DA952F1" w14:textId="77777777" w:rsidR="00CA0EB3" w:rsidRDefault="00CA0EB3" w:rsidP="0031549E">
            <w:pPr>
              <w:pStyle w:val="Default"/>
              <w:rPr>
                <w:sz w:val="23"/>
                <w:szCs w:val="23"/>
              </w:rPr>
            </w:pPr>
          </w:p>
        </w:tc>
        <w:tc>
          <w:tcPr>
            <w:tcW w:w="2410" w:type="dxa"/>
          </w:tcPr>
          <w:p w14:paraId="13DFE595" w14:textId="77777777" w:rsidR="00CA0EB3" w:rsidRDefault="00CA0EB3" w:rsidP="0031549E">
            <w:pPr>
              <w:pStyle w:val="Default"/>
              <w:rPr>
                <w:sz w:val="23"/>
                <w:szCs w:val="23"/>
              </w:rPr>
            </w:pPr>
          </w:p>
        </w:tc>
      </w:tr>
      <w:tr w:rsidR="00CA0EB3" w14:paraId="55BBB6F1" w14:textId="77777777" w:rsidTr="00CA0EB3">
        <w:tc>
          <w:tcPr>
            <w:tcW w:w="817" w:type="dxa"/>
          </w:tcPr>
          <w:p w14:paraId="5FD878AB" w14:textId="605E634A" w:rsidR="00CA0EB3" w:rsidRDefault="00CA0EB3" w:rsidP="0031549E">
            <w:pPr>
              <w:pStyle w:val="Default"/>
              <w:rPr>
                <w:sz w:val="23"/>
                <w:szCs w:val="23"/>
              </w:rPr>
            </w:pPr>
            <w:r>
              <w:rPr>
                <w:sz w:val="23"/>
                <w:szCs w:val="23"/>
              </w:rPr>
              <w:t>19</w:t>
            </w:r>
          </w:p>
        </w:tc>
        <w:tc>
          <w:tcPr>
            <w:tcW w:w="3260" w:type="dxa"/>
          </w:tcPr>
          <w:p w14:paraId="5DC211DC" w14:textId="77777777" w:rsidR="00CA0EB3" w:rsidRDefault="00CA0EB3" w:rsidP="0031549E">
            <w:pPr>
              <w:pStyle w:val="Default"/>
              <w:rPr>
                <w:sz w:val="23"/>
                <w:szCs w:val="23"/>
              </w:rPr>
            </w:pPr>
          </w:p>
          <w:p w14:paraId="0E9A2C0A" w14:textId="77777777" w:rsidR="004D61B5" w:rsidRDefault="004D61B5" w:rsidP="0031549E">
            <w:pPr>
              <w:pStyle w:val="Default"/>
              <w:rPr>
                <w:sz w:val="23"/>
                <w:szCs w:val="23"/>
              </w:rPr>
            </w:pPr>
          </w:p>
        </w:tc>
        <w:tc>
          <w:tcPr>
            <w:tcW w:w="3828" w:type="dxa"/>
          </w:tcPr>
          <w:p w14:paraId="4B982F09" w14:textId="77777777" w:rsidR="00CA0EB3" w:rsidRDefault="00CA0EB3" w:rsidP="0031549E">
            <w:pPr>
              <w:pStyle w:val="Default"/>
              <w:rPr>
                <w:sz w:val="23"/>
                <w:szCs w:val="23"/>
              </w:rPr>
            </w:pPr>
          </w:p>
        </w:tc>
        <w:tc>
          <w:tcPr>
            <w:tcW w:w="2727" w:type="dxa"/>
          </w:tcPr>
          <w:p w14:paraId="285136FA" w14:textId="77777777" w:rsidR="00CA0EB3" w:rsidRDefault="00CA0EB3" w:rsidP="0031549E">
            <w:pPr>
              <w:pStyle w:val="Default"/>
              <w:rPr>
                <w:sz w:val="23"/>
                <w:szCs w:val="23"/>
              </w:rPr>
            </w:pPr>
          </w:p>
        </w:tc>
        <w:tc>
          <w:tcPr>
            <w:tcW w:w="2410" w:type="dxa"/>
          </w:tcPr>
          <w:p w14:paraId="4EB6CBF8" w14:textId="77777777" w:rsidR="00CA0EB3" w:rsidRDefault="00CA0EB3" w:rsidP="0031549E">
            <w:pPr>
              <w:pStyle w:val="Default"/>
              <w:rPr>
                <w:sz w:val="23"/>
                <w:szCs w:val="23"/>
              </w:rPr>
            </w:pPr>
          </w:p>
        </w:tc>
      </w:tr>
      <w:tr w:rsidR="00CA0EB3" w14:paraId="233C440C" w14:textId="77777777" w:rsidTr="00CA0EB3">
        <w:tc>
          <w:tcPr>
            <w:tcW w:w="817" w:type="dxa"/>
          </w:tcPr>
          <w:p w14:paraId="66BE3FE0" w14:textId="20140818" w:rsidR="00CA0EB3" w:rsidRDefault="00CA0EB3" w:rsidP="0031549E">
            <w:pPr>
              <w:pStyle w:val="Default"/>
              <w:rPr>
                <w:sz w:val="23"/>
                <w:szCs w:val="23"/>
              </w:rPr>
            </w:pPr>
            <w:r>
              <w:rPr>
                <w:sz w:val="23"/>
                <w:szCs w:val="23"/>
              </w:rPr>
              <w:t>20</w:t>
            </w:r>
          </w:p>
        </w:tc>
        <w:tc>
          <w:tcPr>
            <w:tcW w:w="3260" w:type="dxa"/>
          </w:tcPr>
          <w:p w14:paraId="7933FED5" w14:textId="77777777" w:rsidR="00CA0EB3" w:rsidRDefault="00CA0EB3" w:rsidP="0031549E">
            <w:pPr>
              <w:pStyle w:val="Default"/>
              <w:rPr>
                <w:sz w:val="23"/>
                <w:szCs w:val="23"/>
              </w:rPr>
            </w:pPr>
          </w:p>
          <w:p w14:paraId="2BA5509D" w14:textId="77777777" w:rsidR="004D61B5" w:rsidRDefault="004D61B5" w:rsidP="0031549E">
            <w:pPr>
              <w:pStyle w:val="Default"/>
              <w:rPr>
                <w:sz w:val="23"/>
                <w:szCs w:val="23"/>
              </w:rPr>
            </w:pPr>
          </w:p>
        </w:tc>
        <w:tc>
          <w:tcPr>
            <w:tcW w:w="3828" w:type="dxa"/>
          </w:tcPr>
          <w:p w14:paraId="00126185" w14:textId="77777777" w:rsidR="00CA0EB3" w:rsidRDefault="00CA0EB3" w:rsidP="0031549E">
            <w:pPr>
              <w:pStyle w:val="Default"/>
              <w:rPr>
                <w:sz w:val="23"/>
                <w:szCs w:val="23"/>
              </w:rPr>
            </w:pPr>
          </w:p>
        </w:tc>
        <w:tc>
          <w:tcPr>
            <w:tcW w:w="2727" w:type="dxa"/>
          </w:tcPr>
          <w:p w14:paraId="5C33CD8F" w14:textId="77777777" w:rsidR="00CA0EB3" w:rsidRDefault="00CA0EB3" w:rsidP="0031549E">
            <w:pPr>
              <w:pStyle w:val="Default"/>
              <w:rPr>
                <w:sz w:val="23"/>
                <w:szCs w:val="23"/>
              </w:rPr>
            </w:pPr>
          </w:p>
        </w:tc>
        <w:tc>
          <w:tcPr>
            <w:tcW w:w="2410" w:type="dxa"/>
          </w:tcPr>
          <w:p w14:paraId="4A61C12A" w14:textId="77777777" w:rsidR="00CA0EB3" w:rsidRDefault="00CA0EB3" w:rsidP="0031549E">
            <w:pPr>
              <w:pStyle w:val="Default"/>
              <w:rPr>
                <w:sz w:val="23"/>
                <w:szCs w:val="23"/>
              </w:rPr>
            </w:pPr>
          </w:p>
        </w:tc>
      </w:tr>
      <w:tr w:rsidR="00CA0EB3" w14:paraId="6899B526" w14:textId="77777777" w:rsidTr="00CA0EB3">
        <w:tc>
          <w:tcPr>
            <w:tcW w:w="817" w:type="dxa"/>
          </w:tcPr>
          <w:p w14:paraId="7C2C3C09" w14:textId="6BC75123" w:rsidR="00CA0EB3" w:rsidRDefault="00CA0EB3" w:rsidP="0031549E">
            <w:pPr>
              <w:pStyle w:val="Default"/>
              <w:rPr>
                <w:sz w:val="23"/>
                <w:szCs w:val="23"/>
              </w:rPr>
            </w:pPr>
            <w:r>
              <w:rPr>
                <w:sz w:val="23"/>
                <w:szCs w:val="23"/>
              </w:rPr>
              <w:t>21</w:t>
            </w:r>
          </w:p>
        </w:tc>
        <w:tc>
          <w:tcPr>
            <w:tcW w:w="3260" w:type="dxa"/>
          </w:tcPr>
          <w:p w14:paraId="5AC43062" w14:textId="77777777" w:rsidR="00CA0EB3" w:rsidRDefault="00CA0EB3" w:rsidP="0031549E">
            <w:pPr>
              <w:pStyle w:val="Default"/>
              <w:rPr>
                <w:sz w:val="23"/>
                <w:szCs w:val="23"/>
              </w:rPr>
            </w:pPr>
          </w:p>
          <w:p w14:paraId="4808155D" w14:textId="77777777" w:rsidR="004D61B5" w:rsidRDefault="004D61B5" w:rsidP="0031549E">
            <w:pPr>
              <w:pStyle w:val="Default"/>
              <w:rPr>
                <w:sz w:val="23"/>
                <w:szCs w:val="23"/>
              </w:rPr>
            </w:pPr>
          </w:p>
        </w:tc>
        <w:tc>
          <w:tcPr>
            <w:tcW w:w="3828" w:type="dxa"/>
          </w:tcPr>
          <w:p w14:paraId="7928606E" w14:textId="77777777" w:rsidR="00CA0EB3" w:rsidRDefault="00CA0EB3" w:rsidP="0031549E">
            <w:pPr>
              <w:pStyle w:val="Default"/>
              <w:rPr>
                <w:sz w:val="23"/>
                <w:szCs w:val="23"/>
              </w:rPr>
            </w:pPr>
          </w:p>
        </w:tc>
        <w:tc>
          <w:tcPr>
            <w:tcW w:w="2727" w:type="dxa"/>
          </w:tcPr>
          <w:p w14:paraId="1D085F63" w14:textId="77777777" w:rsidR="00CA0EB3" w:rsidRDefault="00CA0EB3" w:rsidP="0031549E">
            <w:pPr>
              <w:pStyle w:val="Default"/>
              <w:rPr>
                <w:sz w:val="23"/>
                <w:szCs w:val="23"/>
              </w:rPr>
            </w:pPr>
          </w:p>
        </w:tc>
        <w:tc>
          <w:tcPr>
            <w:tcW w:w="2410" w:type="dxa"/>
          </w:tcPr>
          <w:p w14:paraId="6540235E" w14:textId="77777777" w:rsidR="00CA0EB3" w:rsidRDefault="00CA0EB3" w:rsidP="0031549E">
            <w:pPr>
              <w:pStyle w:val="Default"/>
              <w:rPr>
                <w:sz w:val="23"/>
                <w:szCs w:val="23"/>
              </w:rPr>
            </w:pPr>
          </w:p>
        </w:tc>
      </w:tr>
      <w:tr w:rsidR="00CA0EB3" w14:paraId="3C77BC9B" w14:textId="77777777" w:rsidTr="00CA0EB3">
        <w:tc>
          <w:tcPr>
            <w:tcW w:w="817" w:type="dxa"/>
          </w:tcPr>
          <w:p w14:paraId="47259DA0" w14:textId="77777777" w:rsidR="00CA0EB3" w:rsidRDefault="00CA0EB3" w:rsidP="0031549E">
            <w:pPr>
              <w:pStyle w:val="Default"/>
              <w:rPr>
                <w:sz w:val="23"/>
                <w:szCs w:val="23"/>
              </w:rPr>
            </w:pPr>
          </w:p>
        </w:tc>
        <w:tc>
          <w:tcPr>
            <w:tcW w:w="3260" w:type="dxa"/>
          </w:tcPr>
          <w:p w14:paraId="3380F4F2" w14:textId="77777777" w:rsidR="00CA0EB3" w:rsidRDefault="00CA0EB3" w:rsidP="0031549E">
            <w:pPr>
              <w:pStyle w:val="Default"/>
              <w:rPr>
                <w:sz w:val="23"/>
                <w:szCs w:val="23"/>
              </w:rPr>
            </w:pPr>
          </w:p>
          <w:p w14:paraId="091CE968" w14:textId="77777777" w:rsidR="004D61B5" w:rsidRDefault="004D61B5" w:rsidP="0031549E">
            <w:pPr>
              <w:pStyle w:val="Default"/>
              <w:rPr>
                <w:sz w:val="23"/>
                <w:szCs w:val="23"/>
              </w:rPr>
            </w:pPr>
          </w:p>
        </w:tc>
        <w:tc>
          <w:tcPr>
            <w:tcW w:w="3828" w:type="dxa"/>
          </w:tcPr>
          <w:p w14:paraId="3532EBEF" w14:textId="77777777" w:rsidR="00CA0EB3" w:rsidRDefault="00CA0EB3" w:rsidP="0031549E">
            <w:pPr>
              <w:pStyle w:val="Default"/>
              <w:rPr>
                <w:sz w:val="23"/>
                <w:szCs w:val="23"/>
              </w:rPr>
            </w:pPr>
          </w:p>
        </w:tc>
        <w:tc>
          <w:tcPr>
            <w:tcW w:w="2727" w:type="dxa"/>
          </w:tcPr>
          <w:p w14:paraId="7D920FA7" w14:textId="77777777" w:rsidR="00CA0EB3" w:rsidRDefault="00CA0EB3" w:rsidP="0031549E">
            <w:pPr>
              <w:pStyle w:val="Default"/>
              <w:rPr>
                <w:sz w:val="23"/>
                <w:szCs w:val="23"/>
              </w:rPr>
            </w:pPr>
          </w:p>
        </w:tc>
        <w:tc>
          <w:tcPr>
            <w:tcW w:w="2410" w:type="dxa"/>
          </w:tcPr>
          <w:p w14:paraId="676F8615" w14:textId="77777777" w:rsidR="00CA0EB3" w:rsidRDefault="00CA0EB3" w:rsidP="0031549E">
            <w:pPr>
              <w:pStyle w:val="Default"/>
              <w:rPr>
                <w:sz w:val="23"/>
                <w:szCs w:val="23"/>
              </w:rPr>
            </w:pPr>
          </w:p>
        </w:tc>
      </w:tr>
      <w:tr w:rsidR="00CA0EB3" w14:paraId="465D418B" w14:textId="77777777" w:rsidTr="00CA0EB3">
        <w:tc>
          <w:tcPr>
            <w:tcW w:w="817" w:type="dxa"/>
          </w:tcPr>
          <w:p w14:paraId="2E2C182B" w14:textId="77777777" w:rsidR="00CA0EB3" w:rsidRDefault="00CA0EB3" w:rsidP="0031549E">
            <w:pPr>
              <w:pStyle w:val="Default"/>
              <w:rPr>
                <w:sz w:val="23"/>
                <w:szCs w:val="23"/>
              </w:rPr>
            </w:pPr>
          </w:p>
        </w:tc>
        <w:tc>
          <w:tcPr>
            <w:tcW w:w="3260" w:type="dxa"/>
          </w:tcPr>
          <w:p w14:paraId="7541BD7B" w14:textId="77777777" w:rsidR="00CA0EB3" w:rsidRDefault="00CA0EB3" w:rsidP="0031549E">
            <w:pPr>
              <w:pStyle w:val="Default"/>
              <w:rPr>
                <w:sz w:val="23"/>
                <w:szCs w:val="23"/>
              </w:rPr>
            </w:pPr>
          </w:p>
          <w:p w14:paraId="6CA7E2B7" w14:textId="77777777" w:rsidR="004D61B5" w:rsidRDefault="004D61B5" w:rsidP="0031549E">
            <w:pPr>
              <w:pStyle w:val="Default"/>
              <w:rPr>
                <w:sz w:val="23"/>
                <w:szCs w:val="23"/>
              </w:rPr>
            </w:pPr>
          </w:p>
        </w:tc>
        <w:tc>
          <w:tcPr>
            <w:tcW w:w="3828" w:type="dxa"/>
          </w:tcPr>
          <w:p w14:paraId="7FB1700D" w14:textId="77777777" w:rsidR="00CA0EB3" w:rsidRDefault="00CA0EB3" w:rsidP="0031549E">
            <w:pPr>
              <w:pStyle w:val="Default"/>
              <w:rPr>
                <w:sz w:val="23"/>
                <w:szCs w:val="23"/>
              </w:rPr>
            </w:pPr>
          </w:p>
        </w:tc>
        <w:tc>
          <w:tcPr>
            <w:tcW w:w="2727" w:type="dxa"/>
          </w:tcPr>
          <w:p w14:paraId="5524A060" w14:textId="77777777" w:rsidR="00CA0EB3" w:rsidRDefault="00CA0EB3" w:rsidP="0031549E">
            <w:pPr>
              <w:pStyle w:val="Default"/>
              <w:rPr>
                <w:sz w:val="23"/>
                <w:szCs w:val="23"/>
              </w:rPr>
            </w:pPr>
          </w:p>
        </w:tc>
        <w:tc>
          <w:tcPr>
            <w:tcW w:w="2410" w:type="dxa"/>
          </w:tcPr>
          <w:p w14:paraId="7929743D" w14:textId="77777777" w:rsidR="00CA0EB3" w:rsidRDefault="00CA0EB3" w:rsidP="0031549E">
            <w:pPr>
              <w:pStyle w:val="Default"/>
              <w:rPr>
                <w:sz w:val="23"/>
                <w:szCs w:val="23"/>
              </w:rPr>
            </w:pPr>
          </w:p>
        </w:tc>
      </w:tr>
      <w:tr w:rsidR="00CA0EB3" w14:paraId="1D97D778" w14:textId="77777777" w:rsidTr="00CA0EB3">
        <w:tc>
          <w:tcPr>
            <w:tcW w:w="817" w:type="dxa"/>
          </w:tcPr>
          <w:p w14:paraId="081F3794" w14:textId="77777777" w:rsidR="00CA0EB3" w:rsidRDefault="00CA0EB3" w:rsidP="0031549E">
            <w:pPr>
              <w:pStyle w:val="Default"/>
              <w:rPr>
                <w:sz w:val="23"/>
                <w:szCs w:val="23"/>
              </w:rPr>
            </w:pPr>
          </w:p>
        </w:tc>
        <w:tc>
          <w:tcPr>
            <w:tcW w:w="3260" w:type="dxa"/>
          </w:tcPr>
          <w:p w14:paraId="760F0227" w14:textId="77777777" w:rsidR="00CA0EB3" w:rsidRDefault="00CA0EB3" w:rsidP="0031549E">
            <w:pPr>
              <w:pStyle w:val="Default"/>
              <w:rPr>
                <w:sz w:val="23"/>
                <w:szCs w:val="23"/>
              </w:rPr>
            </w:pPr>
          </w:p>
          <w:p w14:paraId="30A3F02C" w14:textId="77777777" w:rsidR="004D61B5" w:rsidRDefault="004D61B5" w:rsidP="0031549E">
            <w:pPr>
              <w:pStyle w:val="Default"/>
              <w:rPr>
                <w:sz w:val="23"/>
                <w:szCs w:val="23"/>
              </w:rPr>
            </w:pPr>
          </w:p>
        </w:tc>
        <w:tc>
          <w:tcPr>
            <w:tcW w:w="3828" w:type="dxa"/>
          </w:tcPr>
          <w:p w14:paraId="1C41A5CC" w14:textId="77777777" w:rsidR="00CA0EB3" w:rsidRDefault="00CA0EB3" w:rsidP="0031549E">
            <w:pPr>
              <w:pStyle w:val="Default"/>
              <w:rPr>
                <w:sz w:val="23"/>
                <w:szCs w:val="23"/>
              </w:rPr>
            </w:pPr>
          </w:p>
        </w:tc>
        <w:tc>
          <w:tcPr>
            <w:tcW w:w="2727" w:type="dxa"/>
          </w:tcPr>
          <w:p w14:paraId="1D824679" w14:textId="77777777" w:rsidR="00CA0EB3" w:rsidRDefault="00CA0EB3" w:rsidP="0031549E">
            <w:pPr>
              <w:pStyle w:val="Default"/>
              <w:rPr>
                <w:sz w:val="23"/>
                <w:szCs w:val="23"/>
              </w:rPr>
            </w:pPr>
          </w:p>
        </w:tc>
        <w:tc>
          <w:tcPr>
            <w:tcW w:w="2410" w:type="dxa"/>
          </w:tcPr>
          <w:p w14:paraId="29D64EC0" w14:textId="77777777" w:rsidR="00CA0EB3" w:rsidRDefault="00CA0EB3" w:rsidP="0031549E">
            <w:pPr>
              <w:pStyle w:val="Default"/>
              <w:rPr>
                <w:sz w:val="23"/>
                <w:szCs w:val="23"/>
              </w:rPr>
            </w:pPr>
          </w:p>
        </w:tc>
      </w:tr>
      <w:tr w:rsidR="00CA0EB3" w14:paraId="2276A5CA" w14:textId="77777777" w:rsidTr="00CA0EB3">
        <w:tc>
          <w:tcPr>
            <w:tcW w:w="817" w:type="dxa"/>
          </w:tcPr>
          <w:p w14:paraId="2C14D5C6" w14:textId="77777777" w:rsidR="00CA0EB3" w:rsidRDefault="00CA0EB3" w:rsidP="0031549E">
            <w:pPr>
              <w:pStyle w:val="Default"/>
              <w:rPr>
                <w:sz w:val="23"/>
                <w:szCs w:val="23"/>
              </w:rPr>
            </w:pPr>
          </w:p>
        </w:tc>
        <w:tc>
          <w:tcPr>
            <w:tcW w:w="3260" w:type="dxa"/>
          </w:tcPr>
          <w:p w14:paraId="38D296B8" w14:textId="77777777" w:rsidR="00CA0EB3" w:rsidRDefault="00CA0EB3" w:rsidP="0031549E">
            <w:pPr>
              <w:pStyle w:val="Default"/>
              <w:rPr>
                <w:sz w:val="23"/>
                <w:szCs w:val="23"/>
              </w:rPr>
            </w:pPr>
          </w:p>
          <w:p w14:paraId="3659CA99" w14:textId="77777777" w:rsidR="004D61B5" w:rsidRDefault="004D61B5" w:rsidP="0031549E">
            <w:pPr>
              <w:pStyle w:val="Default"/>
              <w:rPr>
                <w:sz w:val="23"/>
                <w:szCs w:val="23"/>
              </w:rPr>
            </w:pPr>
          </w:p>
        </w:tc>
        <w:tc>
          <w:tcPr>
            <w:tcW w:w="3828" w:type="dxa"/>
          </w:tcPr>
          <w:p w14:paraId="2DBE15DE" w14:textId="77777777" w:rsidR="00CA0EB3" w:rsidRDefault="00CA0EB3" w:rsidP="0031549E">
            <w:pPr>
              <w:pStyle w:val="Default"/>
              <w:rPr>
                <w:sz w:val="23"/>
                <w:szCs w:val="23"/>
              </w:rPr>
            </w:pPr>
          </w:p>
        </w:tc>
        <w:tc>
          <w:tcPr>
            <w:tcW w:w="2727" w:type="dxa"/>
          </w:tcPr>
          <w:p w14:paraId="7059A7A8" w14:textId="77777777" w:rsidR="00CA0EB3" w:rsidRDefault="00CA0EB3" w:rsidP="0031549E">
            <w:pPr>
              <w:pStyle w:val="Default"/>
              <w:rPr>
                <w:sz w:val="23"/>
                <w:szCs w:val="23"/>
              </w:rPr>
            </w:pPr>
          </w:p>
        </w:tc>
        <w:tc>
          <w:tcPr>
            <w:tcW w:w="2410" w:type="dxa"/>
          </w:tcPr>
          <w:p w14:paraId="3A81D935" w14:textId="77777777" w:rsidR="00CA0EB3" w:rsidRDefault="00CA0EB3" w:rsidP="0031549E">
            <w:pPr>
              <w:pStyle w:val="Default"/>
              <w:rPr>
                <w:sz w:val="23"/>
                <w:szCs w:val="23"/>
              </w:rPr>
            </w:pPr>
          </w:p>
        </w:tc>
      </w:tr>
      <w:tr w:rsidR="00CA0EB3" w14:paraId="3F40ACB2" w14:textId="77777777" w:rsidTr="00CA0EB3">
        <w:tc>
          <w:tcPr>
            <w:tcW w:w="817" w:type="dxa"/>
          </w:tcPr>
          <w:p w14:paraId="421D3654" w14:textId="77777777" w:rsidR="00CA0EB3" w:rsidRDefault="00CA0EB3" w:rsidP="0031549E">
            <w:pPr>
              <w:pStyle w:val="Default"/>
              <w:rPr>
                <w:sz w:val="23"/>
                <w:szCs w:val="23"/>
              </w:rPr>
            </w:pPr>
          </w:p>
        </w:tc>
        <w:tc>
          <w:tcPr>
            <w:tcW w:w="3260" w:type="dxa"/>
          </w:tcPr>
          <w:p w14:paraId="01ECD0C3" w14:textId="77777777" w:rsidR="00CA0EB3" w:rsidRDefault="00CA0EB3" w:rsidP="0031549E">
            <w:pPr>
              <w:pStyle w:val="Default"/>
              <w:rPr>
                <w:sz w:val="23"/>
                <w:szCs w:val="23"/>
              </w:rPr>
            </w:pPr>
          </w:p>
          <w:p w14:paraId="75BA0D87" w14:textId="77777777" w:rsidR="004D61B5" w:rsidRDefault="004D61B5" w:rsidP="0031549E">
            <w:pPr>
              <w:pStyle w:val="Default"/>
              <w:rPr>
                <w:sz w:val="23"/>
                <w:szCs w:val="23"/>
              </w:rPr>
            </w:pPr>
          </w:p>
        </w:tc>
        <w:tc>
          <w:tcPr>
            <w:tcW w:w="3828" w:type="dxa"/>
          </w:tcPr>
          <w:p w14:paraId="7DA5EC26" w14:textId="77777777" w:rsidR="00CA0EB3" w:rsidRDefault="00CA0EB3" w:rsidP="0031549E">
            <w:pPr>
              <w:pStyle w:val="Default"/>
              <w:rPr>
                <w:sz w:val="23"/>
                <w:szCs w:val="23"/>
              </w:rPr>
            </w:pPr>
          </w:p>
        </w:tc>
        <w:tc>
          <w:tcPr>
            <w:tcW w:w="2727" w:type="dxa"/>
          </w:tcPr>
          <w:p w14:paraId="61617499" w14:textId="77777777" w:rsidR="00CA0EB3" w:rsidRDefault="00CA0EB3" w:rsidP="0031549E">
            <w:pPr>
              <w:pStyle w:val="Default"/>
              <w:rPr>
                <w:sz w:val="23"/>
                <w:szCs w:val="23"/>
              </w:rPr>
            </w:pPr>
          </w:p>
        </w:tc>
        <w:tc>
          <w:tcPr>
            <w:tcW w:w="2410" w:type="dxa"/>
          </w:tcPr>
          <w:p w14:paraId="72C30917" w14:textId="77777777" w:rsidR="00CA0EB3" w:rsidRDefault="00CA0EB3" w:rsidP="0031549E">
            <w:pPr>
              <w:pStyle w:val="Default"/>
              <w:rPr>
                <w:sz w:val="23"/>
                <w:szCs w:val="23"/>
              </w:rPr>
            </w:pPr>
          </w:p>
        </w:tc>
      </w:tr>
      <w:tr w:rsidR="00CA0EB3" w14:paraId="67EAB903" w14:textId="77777777" w:rsidTr="00CA0EB3">
        <w:tc>
          <w:tcPr>
            <w:tcW w:w="817" w:type="dxa"/>
          </w:tcPr>
          <w:p w14:paraId="08D34ED1" w14:textId="77777777" w:rsidR="00CA0EB3" w:rsidRDefault="00CA0EB3" w:rsidP="0031549E">
            <w:pPr>
              <w:pStyle w:val="Default"/>
              <w:rPr>
                <w:sz w:val="23"/>
                <w:szCs w:val="23"/>
              </w:rPr>
            </w:pPr>
          </w:p>
        </w:tc>
        <w:tc>
          <w:tcPr>
            <w:tcW w:w="3260" w:type="dxa"/>
          </w:tcPr>
          <w:p w14:paraId="751179FD" w14:textId="77777777" w:rsidR="00CA0EB3" w:rsidRDefault="00CA0EB3" w:rsidP="0031549E">
            <w:pPr>
              <w:pStyle w:val="Default"/>
              <w:rPr>
                <w:sz w:val="23"/>
                <w:szCs w:val="23"/>
              </w:rPr>
            </w:pPr>
          </w:p>
          <w:p w14:paraId="2D836B4A" w14:textId="77777777" w:rsidR="004D61B5" w:rsidRDefault="004D61B5" w:rsidP="0031549E">
            <w:pPr>
              <w:pStyle w:val="Default"/>
              <w:rPr>
                <w:sz w:val="23"/>
                <w:szCs w:val="23"/>
              </w:rPr>
            </w:pPr>
          </w:p>
        </w:tc>
        <w:tc>
          <w:tcPr>
            <w:tcW w:w="3828" w:type="dxa"/>
          </w:tcPr>
          <w:p w14:paraId="25B7B4AD" w14:textId="77777777" w:rsidR="00CA0EB3" w:rsidRDefault="00CA0EB3" w:rsidP="0031549E">
            <w:pPr>
              <w:pStyle w:val="Default"/>
              <w:rPr>
                <w:sz w:val="23"/>
                <w:szCs w:val="23"/>
              </w:rPr>
            </w:pPr>
          </w:p>
        </w:tc>
        <w:tc>
          <w:tcPr>
            <w:tcW w:w="2727" w:type="dxa"/>
          </w:tcPr>
          <w:p w14:paraId="139B0C92" w14:textId="77777777" w:rsidR="00CA0EB3" w:rsidRDefault="00CA0EB3" w:rsidP="0031549E">
            <w:pPr>
              <w:pStyle w:val="Default"/>
              <w:rPr>
                <w:sz w:val="23"/>
                <w:szCs w:val="23"/>
              </w:rPr>
            </w:pPr>
          </w:p>
        </w:tc>
        <w:tc>
          <w:tcPr>
            <w:tcW w:w="2410" w:type="dxa"/>
          </w:tcPr>
          <w:p w14:paraId="3E3DE799" w14:textId="77777777" w:rsidR="00CA0EB3" w:rsidRDefault="00CA0EB3" w:rsidP="0031549E">
            <w:pPr>
              <w:pStyle w:val="Default"/>
              <w:rPr>
                <w:sz w:val="23"/>
                <w:szCs w:val="23"/>
              </w:rPr>
            </w:pPr>
          </w:p>
        </w:tc>
      </w:tr>
      <w:tr w:rsidR="00CA0EB3" w14:paraId="7D181C17" w14:textId="77777777" w:rsidTr="00CA0EB3">
        <w:tc>
          <w:tcPr>
            <w:tcW w:w="817" w:type="dxa"/>
          </w:tcPr>
          <w:p w14:paraId="13F72242" w14:textId="77777777" w:rsidR="00CA0EB3" w:rsidRDefault="00CA0EB3" w:rsidP="0031549E">
            <w:pPr>
              <w:pStyle w:val="Default"/>
              <w:rPr>
                <w:sz w:val="23"/>
                <w:szCs w:val="23"/>
              </w:rPr>
            </w:pPr>
          </w:p>
        </w:tc>
        <w:tc>
          <w:tcPr>
            <w:tcW w:w="3260" w:type="dxa"/>
          </w:tcPr>
          <w:p w14:paraId="3A81E51C" w14:textId="77777777" w:rsidR="00CA0EB3" w:rsidRDefault="00CA0EB3" w:rsidP="0031549E">
            <w:pPr>
              <w:pStyle w:val="Default"/>
              <w:rPr>
                <w:sz w:val="23"/>
                <w:szCs w:val="23"/>
              </w:rPr>
            </w:pPr>
          </w:p>
          <w:p w14:paraId="0AE9FF65" w14:textId="77777777" w:rsidR="004D61B5" w:rsidRDefault="004D61B5" w:rsidP="0031549E">
            <w:pPr>
              <w:pStyle w:val="Default"/>
              <w:rPr>
                <w:sz w:val="23"/>
                <w:szCs w:val="23"/>
              </w:rPr>
            </w:pPr>
          </w:p>
        </w:tc>
        <w:tc>
          <w:tcPr>
            <w:tcW w:w="3828" w:type="dxa"/>
          </w:tcPr>
          <w:p w14:paraId="4DF77442" w14:textId="77777777" w:rsidR="00CA0EB3" w:rsidRDefault="00CA0EB3" w:rsidP="0031549E">
            <w:pPr>
              <w:pStyle w:val="Default"/>
              <w:rPr>
                <w:sz w:val="23"/>
                <w:szCs w:val="23"/>
              </w:rPr>
            </w:pPr>
          </w:p>
        </w:tc>
        <w:tc>
          <w:tcPr>
            <w:tcW w:w="2727" w:type="dxa"/>
          </w:tcPr>
          <w:p w14:paraId="2933F0C4" w14:textId="77777777" w:rsidR="00CA0EB3" w:rsidRDefault="00CA0EB3" w:rsidP="0031549E">
            <w:pPr>
              <w:pStyle w:val="Default"/>
              <w:rPr>
                <w:sz w:val="23"/>
                <w:szCs w:val="23"/>
              </w:rPr>
            </w:pPr>
          </w:p>
        </w:tc>
        <w:tc>
          <w:tcPr>
            <w:tcW w:w="2410" w:type="dxa"/>
          </w:tcPr>
          <w:p w14:paraId="48A856D6" w14:textId="77777777" w:rsidR="00CA0EB3" w:rsidRDefault="00CA0EB3" w:rsidP="0031549E">
            <w:pPr>
              <w:pStyle w:val="Default"/>
              <w:rPr>
                <w:sz w:val="23"/>
                <w:szCs w:val="23"/>
              </w:rPr>
            </w:pPr>
          </w:p>
        </w:tc>
      </w:tr>
      <w:tr w:rsidR="00CA0EB3" w14:paraId="468BD1AB" w14:textId="77777777" w:rsidTr="00CA0EB3">
        <w:tc>
          <w:tcPr>
            <w:tcW w:w="817" w:type="dxa"/>
          </w:tcPr>
          <w:p w14:paraId="50CA0BFE" w14:textId="77777777" w:rsidR="00CA0EB3" w:rsidRDefault="00CA0EB3" w:rsidP="0031549E">
            <w:pPr>
              <w:pStyle w:val="Default"/>
              <w:rPr>
                <w:sz w:val="23"/>
                <w:szCs w:val="23"/>
              </w:rPr>
            </w:pPr>
          </w:p>
        </w:tc>
        <w:tc>
          <w:tcPr>
            <w:tcW w:w="3260" w:type="dxa"/>
          </w:tcPr>
          <w:p w14:paraId="243F39DE" w14:textId="77777777" w:rsidR="00CA0EB3" w:rsidRDefault="00CA0EB3" w:rsidP="0031549E">
            <w:pPr>
              <w:pStyle w:val="Default"/>
              <w:rPr>
                <w:sz w:val="23"/>
                <w:szCs w:val="23"/>
              </w:rPr>
            </w:pPr>
          </w:p>
          <w:p w14:paraId="723AFB78" w14:textId="77777777" w:rsidR="004D61B5" w:rsidRDefault="004D61B5" w:rsidP="0031549E">
            <w:pPr>
              <w:pStyle w:val="Default"/>
              <w:rPr>
                <w:sz w:val="23"/>
                <w:szCs w:val="23"/>
              </w:rPr>
            </w:pPr>
          </w:p>
        </w:tc>
        <w:tc>
          <w:tcPr>
            <w:tcW w:w="3828" w:type="dxa"/>
          </w:tcPr>
          <w:p w14:paraId="5BCE0F85" w14:textId="77777777" w:rsidR="00CA0EB3" w:rsidRDefault="00CA0EB3" w:rsidP="0031549E">
            <w:pPr>
              <w:pStyle w:val="Default"/>
              <w:rPr>
                <w:sz w:val="23"/>
                <w:szCs w:val="23"/>
              </w:rPr>
            </w:pPr>
          </w:p>
        </w:tc>
        <w:tc>
          <w:tcPr>
            <w:tcW w:w="2727" w:type="dxa"/>
          </w:tcPr>
          <w:p w14:paraId="0B3654EF" w14:textId="77777777" w:rsidR="00CA0EB3" w:rsidRDefault="00CA0EB3" w:rsidP="0031549E">
            <w:pPr>
              <w:pStyle w:val="Default"/>
              <w:rPr>
                <w:sz w:val="23"/>
                <w:szCs w:val="23"/>
              </w:rPr>
            </w:pPr>
          </w:p>
        </w:tc>
        <w:tc>
          <w:tcPr>
            <w:tcW w:w="2410" w:type="dxa"/>
          </w:tcPr>
          <w:p w14:paraId="3E6512B7" w14:textId="77777777" w:rsidR="00CA0EB3" w:rsidRDefault="00CA0EB3" w:rsidP="0031549E">
            <w:pPr>
              <w:pStyle w:val="Default"/>
              <w:rPr>
                <w:sz w:val="23"/>
                <w:szCs w:val="23"/>
              </w:rPr>
            </w:pPr>
          </w:p>
        </w:tc>
      </w:tr>
    </w:tbl>
    <w:p w14:paraId="0EA841D2" w14:textId="2C55656F" w:rsidR="00014EA9" w:rsidRPr="00E400CE" w:rsidRDefault="00014EA9" w:rsidP="00AB10DB">
      <w:pPr>
        <w:autoSpaceDE w:val="0"/>
        <w:autoSpaceDN w:val="0"/>
        <w:adjustRightInd w:val="0"/>
        <w:rPr>
          <w:rFonts w:cs="Arial"/>
        </w:rPr>
      </w:pPr>
      <w:bookmarkStart w:id="0" w:name="_GoBack"/>
      <w:bookmarkEnd w:id="0"/>
    </w:p>
    <w:sectPr w:rsidR="00014EA9" w:rsidRPr="00E400CE" w:rsidSect="00AB10DB">
      <w:headerReference w:type="default" r:id="rId21"/>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841DE" w14:textId="77777777" w:rsidR="00A44614" w:rsidRDefault="00A44614">
      <w:pPr>
        <w:spacing w:line="240" w:lineRule="auto"/>
      </w:pPr>
      <w:r>
        <w:separator/>
      </w:r>
    </w:p>
  </w:endnote>
  <w:endnote w:type="continuationSeparator" w:id="0">
    <w:p w14:paraId="0EA841DF" w14:textId="77777777" w:rsidR="00A44614" w:rsidRDefault="00A446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5AEDB" w14:textId="77777777" w:rsidR="00A95C6B" w:rsidRDefault="00A95C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524645"/>
      <w:docPartObj>
        <w:docPartGallery w:val="Page Numbers (Bottom of Page)"/>
        <w:docPartUnique/>
      </w:docPartObj>
    </w:sdtPr>
    <w:sdtEndPr>
      <w:rPr>
        <w:noProof/>
      </w:rPr>
    </w:sdtEndPr>
    <w:sdtContent>
      <w:p w14:paraId="2E377A21" w14:textId="77777777" w:rsidR="00DA3E23" w:rsidRDefault="00DA3E23">
        <w:pPr>
          <w:pStyle w:val="Footer"/>
          <w:jc w:val="center"/>
        </w:pPr>
        <w:r>
          <w:fldChar w:fldCharType="begin"/>
        </w:r>
        <w:r>
          <w:instrText xml:space="preserve"> PAGE   \* MERGEFORMAT </w:instrText>
        </w:r>
        <w:r>
          <w:fldChar w:fldCharType="separate"/>
        </w:r>
        <w:r w:rsidR="004D61B5">
          <w:rPr>
            <w:noProof/>
          </w:rPr>
          <w:t>10</w:t>
        </w:r>
        <w:r>
          <w:rPr>
            <w:noProof/>
          </w:rPr>
          <w:fldChar w:fldCharType="end"/>
        </w:r>
      </w:p>
    </w:sdtContent>
  </w:sdt>
  <w:p w14:paraId="21550062" w14:textId="3C2E9C0F" w:rsidR="00DA3E23" w:rsidRPr="00A95C6B" w:rsidRDefault="00A95C6B">
    <w:pPr>
      <w:pStyle w:val="Footer"/>
      <w:rPr>
        <w:sz w:val="20"/>
      </w:rPr>
    </w:pPr>
    <w:r w:rsidRPr="00A95C6B">
      <w:rPr>
        <w:sz w:val="20"/>
      </w:rPr>
      <w:t>Updated March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9DEA1" w14:textId="77777777" w:rsidR="00A95C6B" w:rsidRDefault="00A95C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841DC" w14:textId="77777777" w:rsidR="00A44614" w:rsidRDefault="00A44614">
      <w:pPr>
        <w:spacing w:line="240" w:lineRule="auto"/>
      </w:pPr>
      <w:r>
        <w:separator/>
      </w:r>
    </w:p>
  </w:footnote>
  <w:footnote w:type="continuationSeparator" w:id="0">
    <w:p w14:paraId="0EA841DD" w14:textId="77777777" w:rsidR="00A44614" w:rsidRDefault="00A446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21FE1" w14:textId="77777777" w:rsidR="00A95C6B" w:rsidRDefault="00A95C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9AD87" w14:textId="77777777" w:rsidR="00A95C6B" w:rsidRDefault="00A95C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7B77D" w14:textId="77777777" w:rsidR="00A95C6B" w:rsidRDefault="00A95C6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841EC" w14:textId="4E3C0F0C" w:rsidR="00A44614" w:rsidRDefault="00A446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0EFD"/>
    <w:multiLevelType w:val="hybridMultilevel"/>
    <w:tmpl w:val="D062EC0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nsid w:val="04E44DAA"/>
    <w:multiLevelType w:val="hybridMultilevel"/>
    <w:tmpl w:val="883012F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nsid w:val="060D62C7"/>
    <w:multiLevelType w:val="hybridMultilevel"/>
    <w:tmpl w:val="6068EC0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nsid w:val="0D856301"/>
    <w:multiLevelType w:val="hybridMultilevel"/>
    <w:tmpl w:val="D7C88B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nsid w:val="25457B3E"/>
    <w:multiLevelType w:val="hybridMultilevel"/>
    <w:tmpl w:val="88F6D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8F0320E"/>
    <w:multiLevelType w:val="hybridMultilevel"/>
    <w:tmpl w:val="DC18116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nsid w:val="445706E2"/>
    <w:multiLevelType w:val="hybridMultilevel"/>
    <w:tmpl w:val="939A07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D1847F7"/>
    <w:multiLevelType w:val="multilevel"/>
    <w:tmpl w:val="2FC4E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F365E2C"/>
    <w:multiLevelType w:val="hybridMultilevel"/>
    <w:tmpl w:val="F0EE8B8E"/>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nsid w:val="5FF745B9"/>
    <w:multiLevelType w:val="hybridMultilevel"/>
    <w:tmpl w:val="9078E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6CF7190"/>
    <w:multiLevelType w:val="hybridMultilevel"/>
    <w:tmpl w:val="BC885F8C"/>
    <w:lvl w:ilvl="0" w:tplc="7AD49FF4">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nsid w:val="782C0AD4"/>
    <w:multiLevelType w:val="hybridMultilevel"/>
    <w:tmpl w:val="0D4C99DC"/>
    <w:lvl w:ilvl="0" w:tplc="7AD49FF4">
      <w:numFmt w:val="bullet"/>
      <w:lvlText w:val="•"/>
      <w:lvlJc w:val="left"/>
      <w:pPr>
        <w:ind w:left="1778" w:hanging="360"/>
      </w:pPr>
      <w:rPr>
        <w:rFonts w:ascii="Arial" w:eastAsia="Times New Roman"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7"/>
  </w:num>
  <w:num w:numId="2">
    <w:abstractNumId w:val="1"/>
  </w:num>
  <w:num w:numId="3">
    <w:abstractNumId w:val="6"/>
  </w:num>
  <w:num w:numId="4">
    <w:abstractNumId w:val="2"/>
  </w:num>
  <w:num w:numId="5">
    <w:abstractNumId w:val="4"/>
  </w:num>
  <w:num w:numId="6">
    <w:abstractNumId w:val="5"/>
  </w:num>
  <w:num w:numId="7">
    <w:abstractNumId w:val="10"/>
  </w:num>
  <w:num w:numId="8">
    <w:abstractNumId w:val="11"/>
  </w:num>
  <w:num w:numId="9">
    <w:abstractNumId w:val="8"/>
  </w:num>
  <w:num w:numId="10">
    <w:abstractNumId w:val="3"/>
  </w:num>
  <w:num w:numId="11">
    <w:abstractNumId w:val="0"/>
  </w:num>
  <w:num w:numId="12">
    <w:abstractNumId w:val="9"/>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0"/>
  <w:displayVerticalDrawingGridEvery w:val="0"/>
  <w:noPunctuationKerning/>
  <w:characterSpacingControl w:val="doNotCompress"/>
  <w:hdrShapeDefaults>
    <o:shapedefaults v:ext="edit" spidmax="57345"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52A"/>
    <w:rsid w:val="00010068"/>
    <w:rsid w:val="0001032F"/>
    <w:rsid w:val="000137DA"/>
    <w:rsid w:val="00014C84"/>
    <w:rsid w:val="00014EA9"/>
    <w:rsid w:val="0001671E"/>
    <w:rsid w:val="0001753D"/>
    <w:rsid w:val="0002034F"/>
    <w:rsid w:val="00026A13"/>
    <w:rsid w:val="000474A5"/>
    <w:rsid w:val="000478B2"/>
    <w:rsid w:val="00062C93"/>
    <w:rsid w:val="00064172"/>
    <w:rsid w:val="0006773B"/>
    <w:rsid w:val="00070D2C"/>
    <w:rsid w:val="00073D56"/>
    <w:rsid w:val="00081BD1"/>
    <w:rsid w:val="00084EFB"/>
    <w:rsid w:val="000946AD"/>
    <w:rsid w:val="000A0C61"/>
    <w:rsid w:val="000A31E1"/>
    <w:rsid w:val="000A63E2"/>
    <w:rsid w:val="000B7748"/>
    <w:rsid w:val="000C54BC"/>
    <w:rsid w:val="000C59F7"/>
    <w:rsid w:val="000D33FD"/>
    <w:rsid w:val="000D68E2"/>
    <w:rsid w:val="000E447A"/>
    <w:rsid w:val="000F5476"/>
    <w:rsid w:val="00113F52"/>
    <w:rsid w:val="001252F6"/>
    <w:rsid w:val="00133709"/>
    <w:rsid w:val="00141EBB"/>
    <w:rsid w:val="001463E7"/>
    <w:rsid w:val="00162A7E"/>
    <w:rsid w:val="00170105"/>
    <w:rsid w:val="00184CD5"/>
    <w:rsid w:val="00192A80"/>
    <w:rsid w:val="001A3633"/>
    <w:rsid w:val="001B2160"/>
    <w:rsid w:val="001B505A"/>
    <w:rsid w:val="001C7D8E"/>
    <w:rsid w:val="001D1240"/>
    <w:rsid w:val="001D1A84"/>
    <w:rsid w:val="001D1F36"/>
    <w:rsid w:val="001D376E"/>
    <w:rsid w:val="001D4205"/>
    <w:rsid w:val="001D6ABD"/>
    <w:rsid w:val="001D70F5"/>
    <w:rsid w:val="001E038A"/>
    <w:rsid w:val="001F01D2"/>
    <w:rsid w:val="00200B9C"/>
    <w:rsid w:val="00200D90"/>
    <w:rsid w:val="00201AE5"/>
    <w:rsid w:val="0021142D"/>
    <w:rsid w:val="00211E8E"/>
    <w:rsid w:val="0021332B"/>
    <w:rsid w:val="00214401"/>
    <w:rsid w:val="00215296"/>
    <w:rsid w:val="002152A1"/>
    <w:rsid w:val="00216C0C"/>
    <w:rsid w:val="002307B8"/>
    <w:rsid w:val="00232673"/>
    <w:rsid w:val="002333BA"/>
    <w:rsid w:val="00245624"/>
    <w:rsid w:val="00247238"/>
    <w:rsid w:val="00256938"/>
    <w:rsid w:val="002612FE"/>
    <w:rsid w:val="002703E5"/>
    <w:rsid w:val="00272097"/>
    <w:rsid w:val="00274EA4"/>
    <w:rsid w:val="00285ABD"/>
    <w:rsid w:val="00290E37"/>
    <w:rsid w:val="002A2564"/>
    <w:rsid w:val="002A4844"/>
    <w:rsid w:val="002C1CF1"/>
    <w:rsid w:val="002D562C"/>
    <w:rsid w:val="002E442C"/>
    <w:rsid w:val="002F5139"/>
    <w:rsid w:val="002F6597"/>
    <w:rsid w:val="0031549E"/>
    <w:rsid w:val="0032000B"/>
    <w:rsid w:val="00325489"/>
    <w:rsid w:val="003315DD"/>
    <w:rsid w:val="00355B50"/>
    <w:rsid w:val="00360041"/>
    <w:rsid w:val="0036395C"/>
    <w:rsid w:val="00365133"/>
    <w:rsid w:val="00366A6F"/>
    <w:rsid w:val="00373641"/>
    <w:rsid w:val="00387EFC"/>
    <w:rsid w:val="0039082E"/>
    <w:rsid w:val="00390A01"/>
    <w:rsid w:val="003920BD"/>
    <w:rsid w:val="00394F91"/>
    <w:rsid w:val="003959EC"/>
    <w:rsid w:val="003A5702"/>
    <w:rsid w:val="003B22FB"/>
    <w:rsid w:val="003B588B"/>
    <w:rsid w:val="003C4D20"/>
    <w:rsid w:val="003C4EB7"/>
    <w:rsid w:val="003E4236"/>
    <w:rsid w:val="003E4E61"/>
    <w:rsid w:val="003F49E1"/>
    <w:rsid w:val="004055A1"/>
    <w:rsid w:val="00405AC1"/>
    <w:rsid w:val="00413CB3"/>
    <w:rsid w:val="0041632D"/>
    <w:rsid w:val="00435E05"/>
    <w:rsid w:val="004414ED"/>
    <w:rsid w:val="00441A28"/>
    <w:rsid w:val="004443B1"/>
    <w:rsid w:val="00446A64"/>
    <w:rsid w:val="00450CCC"/>
    <w:rsid w:val="004548A1"/>
    <w:rsid w:val="0046601F"/>
    <w:rsid w:val="00466AF8"/>
    <w:rsid w:val="004730C1"/>
    <w:rsid w:val="004801EA"/>
    <w:rsid w:val="00481566"/>
    <w:rsid w:val="00486F08"/>
    <w:rsid w:val="00491F2B"/>
    <w:rsid w:val="00492EEE"/>
    <w:rsid w:val="004974F1"/>
    <w:rsid w:val="004A1AD6"/>
    <w:rsid w:val="004A3974"/>
    <w:rsid w:val="004A42F7"/>
    <w:rsid w:val="004B1981"/>
    <w:rsid w:val="004B6009"/>
    <w:rsid w:val="004B72F6"/>
    <w:rsid w:val="004C657A"/>
    <w:rsid w:val="004D5B9D"/>
    <w:rsid w:val="004D61B5"/>
    <w:rsid w:val="004E7FB9"/>
    <w:rsid w:val="004F22A7"/>
    <w:rsid w:val="005000F3"/>
    <w:rsid w:val="00500379"/>
    <w:rsid w:val="0050680E"/>
    <w:rsid w:val="00507CBB"/>
    <w:rsid w:val="00513856"/>
    <w:rsid w:val="005160D0"/>
    <w:rsid w:val="005207B7"/>
    <w:rsid w:val="00524925"/>
    <w:rsid w:val="0053521F"/>
    <w:rsid w:val="0053599D"/>
    <w:rsid w:val="00543D1A"/>
    <w:rsid w:val="00552908"/>
    <w:rsid w:val="00553391"/>
    <w:rsid w:val="0056460E"/>
    <w:rsid w:val="0056629C"/>
    <w:rsid w:val="00566526"/>
    <w:rsid w:val="00570023"/>
    <w:rsid w:val="00584855"/>
    <w:rsid w:val="00590503"/>
    <w:rsid w:val="00593A12"/>
    <w:rsid w:val="00596155"/>
    <w:rsid w:val="00597011"/>
    <w:rsid w:val="005B2D4F"/>
    <w:rsid w:val="005E3867"/>
    <w:rsid w:val="005E568C"/>
    <w:rsid w:val="006009EC"/>
    <w:rsid w:val="0060113A"/>
    <w:rsid w:val="0061237B"/>
    <w:rsid w:val="00614492"/>
    <w:rsid w:val="0062570B"/>
    <w:rsid w:val="00634080"/>
    <w:rsid w:val="00635D56"/>
    <w:rsid w:val="00653A63"/>
    <w:rsid w:val="00654EE5"/>
    <w:rsid w:val="0068451D"/>
    <w:rsid w:val="00690064"/>
    <w:rsid w:val="00690A13"/>
    <w:rsid w:val="00693E6F"/>
    <w:rsid w:val="0069483B"/>
    <w:rsid w:val="006A5944"/>
    <w:rsid w:val="006B733D"/>
    <w:rsid w:val="006B76CA"/>
    <w:rsid w:val="006B7FEB"/>
    <w:rsid w:val="006C2C92"/>
    <w:rsid w:val="006C2E30"/>
    <w:rsid w:val="006C4035"/>
    <w:rsid w:val="006C7D24"/>
    <w:rsid w:val="006D0921"/>
    <w:rsid w:val="006D4676"/>
    <w:rsid w:val="006D5F51"/>
    <w:rsid w:val="006D6BE1"/>
    <w:rsid w:val="00714D52"/>
    <w:rsid w:val="00716C2A"/>
    <w:rsid w:val="00717C77"/>
    <w:rsid w:val="0072098C"/>
    <w:rsid w:val="00723DBF"/>
    <w:rsid w:val="0072730E"/>
    <w:rsid w:val="00735C58"/>
    <w:rsid w:val="007365C3"/>
    <w:rsid w:val="007412A7"/>
    <w:rsid w:val="00753431"/>
    <w:rsid w:val="00760A20"/>
    <w:rsid w:val="00761574"/>
    <w:rsid w:val="00763272"/>
    <w:rsid w:val="00763550"/>
    <w:rsid w:val="00767038"/>
    <w:rsid w:val="00767C0F"/>
    <w:rsid w:val="0077077C"/>
    <w:rsid w:val="00776795"/>
    <w:rsid w:val="00777B48"/>
    <w:rsid w:val="00781337"/>
    <w:rsid w:val="00781771"/>
    <w:rsid w:val="007A54E1"/>
    <w:rsid w:val="007A77A9"/>
    <w:rsid w:val="007C04FD"/>
    <w:rsid w:val="007C2298"/>
    <w:rsid w:val="007C4A15"/>
    <w:rsid w:val="007D0A3D"/>
    <w:rsid w:val="007D5E82"/>
    <w:rsid w:val="007E2B56"/>
    <w:rsid w:val="007E4E4C"/>
    <w:rsid w:val="007E544C"/>
    <w:rsid w:val="007F3260"/>
    <w:rsid w:val="007F4780"/>
    <w:rsid w:val="008007BF"/>
    <w:rsid w:val="00804A42"/>
    <w:rsid w:val="00812C34"/>
    <w:rsid w:val="00814E77"/>
    <w:rsid w:val="00831FDE"/>
    <w:rsid w:val="008359FE"/>
    <w:rsid w:val="00837925"/>
    <w:rsid w:val="008400A9"/>
    <w:rsid w:val="00845EE2"/>
    <w:rsid w:val="00846F5B"/>
    <w:rsid w:val="00847D87"/>
    <w:rsid w:val="008525A1"/>
    <w:rsid w:val="0086685A"/>
    <w:rsid w:val="00890C68"/>
    <w:rsid w:val="008A2F6D"/>
    <w:rsid w:val="008B0859"/>
    <w:rsid w:val="008B1D99"/>
    <w:rsid w:val="008B1F17"/>
    <w:rsid w:val="008B6EE6"/>
    <w:rsid w:val="008B7CC2"/>
    <w:rsid w:val="008C6CA8"/>
    <w:rsid w:val="008D5732"/>
    <w:rsid w:val="008E3F6F"/>
    <w:rsid w:val="008E4DC2"/>
    <w:rsid w:val="008E6DF4"/>
    <w:rsid w:val="00911022"/>
    <w:rsid w:val="00923305"/>
    <w:rsid w:val="00924D4D"/>
    <w:rsid w:val="0092768B"/>
    <w:rsid w:val="009328F8"/>
    <w:rsid w:val="00942FAF"/>
    <w:rsid w:val="00957556"/>
    <w:rsid w:val="00957DB8"/>
    <w:rsid w:val="00966C64"/>
    <w:rsid w:val="00972524"/>
    <w:rsid w:val="009745B5"/>
    <w:rsid w:val="00982B73"/>
    <w:rsid w:val="00982E9D"/>
    <w:rsid w:val="00983CEE"/>
    <w:rsid w:val="009876DF"/>
    <w:rsid w:val="00997A40"/>
    <w:rsid w:val="009A6F73"/>
    <w:rsid w:val="009B6322"/>
    <w:rsid w:val="009D6F44"/>
    <w:rsid w:val="009E266F"/>
    <w:rsid w:val="009F4B4D"/>
    <w:rsid w:val="009F6193"/>
    <w:rsid w:val="00A06D08"/>
    <w:rsid w:val="00A076B1"/>
    <w:rsid w:val="00A14760"/>
    <w:rsid w:val="00A15BFA"/>
    <w:rsid w:val="00A445B7"/>
    <w:rsid w:val="00A44614"/>
    <w:rsid w:val="00A460C6"/>
    <w:rsid w:val="00A52BFA"/>
    <w:rsid w:val="00A540BA"/>
    <w:rsid w:val="00A60058"/>
    <w:rsid w:val="00A617AA"/>
    <w:rsid w:val="00A62156"/>
    <w:rsid w:val="00A63BAF"/>
    <w:rsid w:val="00A71063"/>
    <w:rsid w:val="00A71131"/>
    <w:rsid w:val="00A71B36"/>
    <w:rsid w:val="00A756A4"/>
    <w:rsid w:val="00A82ABD"/>
    <w:rsid w:val="00A838E9"/>
    <w:rsid w:val="00A95406"/>
    <w:rsid w:val="00A95C6B"/>
    <w:rsid w:val="00AA318A"/>
    <w:rsid w:val="00AB10DB"/>
    <w:rsid w:val="00AC46CF"/>
    <w:rsid w:val="00AD1ACD"/>
    <w:rsid w:val="00AE2B1D"/>
    <w:rsid w:val="00AF0C19"/>
    <w:rsid w:val="00AF7670"/>
    <w:rsid w:val="00AF7E4C"/>
    <w:rsid w:val="00B0221C"/>
    <w:rsid w:val="00B1318E"/>
    <w:rsid w:val="00B17848"/>
    <w:rsid w:val="00B21262"/>
    <w:rsid w:val="00B213A9"/>
    <w:rsid w:val="00B275A6"/>
    <w:rsid w:val="00B4224F"/>
    <w:rsid w:val="00B45780"/>
    <w:rsid w:val="00B67CE1"/>
    <w:rsid w:val="00B76497"/>
    <w:rsid w:val="00B7739F"/>
    <w:rsid w:val="00B81436"/>
    <w:rsid w:val="00B84A9B"/>
    <w:rsid w:val="00B932CA"/>
    <w:rsid w:val="00B9514D"/>
    <w:rsid w:val="00B96050"/>
    <w:rsid w:val="00BA09C9"/>
    <w:rsid w:val="00BA39BF"/>
    <w:rsid w:val="00BA5F50"/>
    <w:rsid w:val="00BA6D23"/>
    <w:rsid w:val="00BB39F3"/>
    <w:rsid w:val="00BB63A6"/>
    <w:rsid w:val="00BD7F54"/>
    <w:rsid w:val="00BE2C62"/>
    <w:rsid w:val="00C025B3"/>
    <w:rsid w:val="00C25E0B"/>
    <w:rsid w:val="00C37F1C"/>
    <w:rsid w:val="00C4752A"/>
    <w:rsid w:val="00C50D67"/>
    <w:rsid w:val="00C50FCB"/>
    <w:rsid w:val="00C515C5"/>
    <w:rsid w:val="00C53401"/>
    <w:rsid w:val="00C537A7"/>
    <w:rsid w:val="00C53D02"/>
    <w:rsid w:val="00C87C85"/>
    <w:rsid w:val="00C95773"/>
    <w:rsid w:val="00CA0EB3"/>
    <w:rsid w:val="00CB1D3F"/>
    <w:rsid w:val="00CB21A5"/>
    <w:rsid w:val="00CB73AD"/>
    <w:rsid w:val="00CD117F"/>
    <w:rsid w:val="00CD6343"/>
    <w:rsid w:val="00CD7212"/>
    <w:rsid w:val="00CE1C77"/>
    <w:rsid w:val="00CE3152"/>
    <w:rsid w:val="00CF3350"/>
    <w:rsid w:val="00D05CA9"/>
    <w:rsid w:val="00D17A40"/>
    <w:rsid w:val="00D2448D"/>
    <w:rsid w:val="00D26A13"/>
    <w:rsid w:val="00D301C6"/>
    <w:rsid w:val="00D36A4B"/>
    <w:rsid w:val="00D40084"/>
    <w:rsid w:val="00D43B46"/>
    <w:rsid w:val="00D61226"/>
    <w:rsid w:val="00D640A8"/>
    <w:rsid w:val="00D71798"/>
    <w:rsid w:val="00D81598"/>
    <w:rsid w:val="00D821ED"/>
    <w:rsid w:val="00D85583"/>
    <w:rsid w:val="00D90C38"/>
    <w:rsid w:val="00DA3E23"/>
    <w:rsid w:val="00DA4B2E"/>
    <w:rsid w:val="00DB1616"/>
    <w:rsid w:val="00DB2C13"/>
    <w:rsid w:val="00DB5841"/>
    <w:rsid w:val="00DC72E4"/>
    <w:rsid w:val="00DD5EF6"/>
    <w:rsid w:val="00DD67AF"/>
    <w:rsid w:val="00DE61F5"/>
    <w:rsid w:val="00DE6AFD"/>
    <w:rsid w:val="00DE6E4D"/>
    <w:rsid w:val="00DE7F24"/>
    <w:rsid w:val="00E00B92"/>
    <w:rsid w:val="00E2510C"/>
    <w:rsid w:val="00E41B44"/>
    <w:rsid w:val="00E41C9B"/>
    <w:rsid w:val="00E44CAC"/>
    <w:rsid w:val="00E45A82"/>
    <w:rsid w:val="00E5534E"/>
    <w:rsid w:val="00E55A75"/>
    <w:rsid w:val="00E85273"/>
    <w:rsid w:val="00E8538C"/>
    <w:rsid w:val="00E95808"/>
    <w:rsid w:val="00EB3F10"/>
    <w:rsid w:val="00ED1E4B"/>
    <w:rsid w:val="00ED3218"/>
    <w:rsid w:val="00EE4963"/>
    <w:rsid w:val="00EF0F39"/>
    <w:rsid w:val="00EF2C3C"/>
    <w:rsid w:val="00EF786B"/>
    <w:rsid w:val="00F052E6"/>
    <w:rsid w:val="00F128DE"/>
    <w:rsid w:val="00F1300C"/>
    <w:rsid w:val="00F155D3"/>
    <w:rsid w:val="00F17A3D"/>
    <w:rsid w:val="00F30523"/>
    <w:rsid w:val="00F31C8E"/>
    <w:rsid w:val="00F320AD"/>
    <w:rsid w:val="00F429DF"/>
    <w:rsid w:val="00F46552"/>
    <w:rsid w:val="00F514EE"/>
    <w:rsid w:val="00F64B32"/>
    <w:rsid w:val="00F804B8"/>
    <w:rsid w:val="00F808C1"/>
    <w:rsid w:val="00F82D6F"/>
    <w:rsid w:val="00F85C28"/>
    <w:rsid w:val="00FA380C"/>
    <w:rsid w:val="00FC4AB6"/>
    <w:rsid w:val="00FC7893"/>
    <w:rsid w:val="00FD72B8"/>
    <w:rsid w:val="00FE2C9B"/>
    <w:rsid w:val="00FE7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fillcolor="white">
      <v:fill color="white"/>
    </o:shapedefaults>
    <o:shapelayout v:ext="edit">
      <o:idmap v:ext="edit" data="1"/>
    </o:shapelayout>
  </w:shapeDefaults>
  <w:decimalSymbol w:val="."/>
  <w:listSeparator w:val=","/>
  <w14:docId w14:val="0EA83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160"/>
    <w:pPr>
      <w:spacing w:line="300" w:lineRule="auto"/>
    </w:pPr>
    <w:rPr>
      <w:rFonts w:ascii="Arial" w:hAnsi="Arial"/>
      <w:sz w:val="24"/>
    </w:rPr>
  </w:style>
  <w:style w:type="paragraph" w:styleId="Heading1">
    <w:name w:val="heading 1"/>
    <w:basedOn w:val="Normal"/>
    <w:next w:val="Normal"/>
    <w:qFormat/>
    <w:rsid w:val="001B2160"/>
    <w:pPr>
      <w:keepNext/>
      <w:outlineLvl w:val="0"/>
    </w:pPr>
    <w:rPr>
      <w:rFonts w:ascii="Tahoma" w:hAnsi="Tahoma"/>
      <w:b/>
      <w:spacing w:val="18"/>
      <w:sz w:val="28"/>
    </w:rPr>
  </w:style>
  <w:style w:type="paragraph" w:styleId="Heading2">
    <w:name w:val="heading 2"/>
    <w:basedOn w:val="Normal"/>
    <w:next w:val="Normal"/>
    <w:qFormat/>
    <w:rsid w:val="001B2160"/>
    <w:pPr>
      <w:keepNext/>
      <w:outlineLvl w:val="1"/>
    </w:pPr>
    <w:rPr>
      <w:b/>
      <w:sz w:val="36"/>
    </w:rPr>
  </w:style>
  <w:style w:type="paragraph" w:styleId="Heading3">
    <w:name w:val="heading 3"/>
    <w:basedOn w:val="Normal"/>
    <w:next w:val="Normal"/>
    <w:qFormat/>
    <w:rsid w:val="001B2160"/>
    <w:pPr>
      <w:keepNext/>
      <w:outlineLvl w:val="2"/>
    </w:pPr>
    <w:rPr>
      <w:rFonts w:ascii="Tahoma" w:hAnsi="Tahoma"/>
    </w:rPr>
  </w:style>
  <w:style w:type="paragraph" w:styleId="Heading4">
    <w:name w:val="heading 4"/>
    <w:basedOn w:val="Normal"/>
    <w:next w:val="Normal"/>
    <w:qFormat/>
    <w:rsid w:val="001B2160"/>
    <w:pPr>
      <w:keepNext/>
      <w:outlineLvl w:val="3"/>
    </w:pPr>
    <w:rPr>
      <w:rFonts w:ascii="Tahoma" w:hAnsi="Tahoma"/>
      <w:sz w:val="40"/>
    </w:rPr>
  </w:style>
  <w:style w:type="paragraph" w:styleId="Heading5">
    <w:name w:val="heading 5"/>
    <w:basedOn w:val="Normal"/>
    <w:next w:val="Normal"/>
    <w:qFormat/>
    <w:rsid w:val="001B2160"/>
    <w:pPr>
      <w:keepNext/>
      <w:spacing w:before="25" w:after="120"/>
      <w:jc w:val="center"/>
      <w:outlineLvl w:val="4"/>
    </w:pPr>
    <w:rPr>
      <w:rFonts w:ascii="Tahoma" w:hAnsi="Tahoma"/>
    </w:rPr>
  </w:style>
  <w:style w:type="paragraph" w:styleId="Heading6">
    <w:name w:val="heading 6"/>
    <w:basedOn w:val="Normal"/>
    <w:next w:val="Normal"/>
    <w:qFormat/>
    <w:rsid w:val="001B2160"/>
    <w:pPr>
      <w:keepNext/>
      <w:spacing w:before="60" w:after="40"/>
      <w:outlineLvl w:val="5"/>
    </w:pPr>
    <w:rPr>
      <w:rFonts w:ascii="Tahoma" w:hAnsi="Tahoma"/>
      <w:b/>
      <w:sz w:val="20"/>
    </w:rPr>
  </w:style>
  <w:style w:type="paragraph" w:styleId="Heading7">
    <w:name w:val="heading 7"/>
    <w:basedOn w:val="Normal"/>
    <w:next w:val="Normal"/>
    <w:qFormat/>
    <w:rsid w:val="001B2160"/>
    <w:pPr>
      <w:keepNext/>
      <w:spacing w:before="25" w:after="120"/>
      <w:outlineLvl w:val="6"/>
    </w:pPr>
    <w:rPr>
      <w:b/>
    </w:rPr>
  </w:style>
  <w:style w:type="paragraph" w:styleId="Heading8">
    <w:name w:val="heading 8"/>
    <w:basedOn w:val="Normal"/>
    <w:next w:val="Normal"/>
    <w:qFormat/>
    <w:rsid w:val="001B2160"/>
    <w:pPr>
      <w:keepNext/>
      <w:spacing w:before="360"/>
      <w:outlineLvl w:val="7"/>
    </w:pPr>
    <w:rPr>
      <w:rFonts w:ascii="Tahoma" w:hAnsi="Tahoma"/>
      <w:b/>
      <w:sz w:val="18"/>
    </w:rPr>
  </w:style>
  <w:style w:type="paragraph" w:styleId="Heading9">
    <w:name w:val="heading 9"/>
    <w:basedOn w:val="Normal"/>
    <w:next w:val="Normal"/>
    <w:qFormat/>
    <w:rsid w:val="001B2160"/>
    <w:pPr>
      <w:keepNext/>
      <w:spacing w:before="60"/>
      <w:jc w:val="center"/>
      <w:outlineLvl w:val="8"/>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B2160"/>
    <w:pPr>
      <w:tabs>
        <w:tab w:val="center" w:pos="4153"/>
        <w:tab w:val="right" w:pos="8306"/>
      </w:tabs>
    </w:pPr>
  </w:style>
  <w:style w:type="paragraph" w:styleId="Footer">
    <w:name w:val="footer"/>
    <w:basedOn w:val="Normal"/>
    <w:link w:val="FooterChar"/>
    <w:uiPriority w:val="99"/>
    <w:rsid w:val="001B2160"/>
    <w:pPr>
      <w:tabs>
        <w:tab w:val="center" w:pos="4153"/>
        <w:tab w:val="right" w:pos="8306"/>
      </w:tabs>
    </w:pPr>
  </w:style>
  <w:style w:type="character" w:styleId="PageNumber">
    <w:name w:val="page number"/>
    <w:basedOn w:val="DefaultParagraphFont"/>
    <w:semiHidden/>
    <w:rsid w:val="001B2160"/>
  </w:style>
  <w:style w:type="paragraph" w:styleId="BodyText">
    <w:name w:val="Body Text"/>
    <w:basedOn w:val="Normal"/>
    <w:semiHidden/>
    <w:rsid w:val="001B2160"/>
    <w:pPr>
      <w:spacing w:before="25" w:after="120"/>
    </w:pPr>
  </w:style>
  <w:style w:type="paragraph" w:styleId="ListParagraph">
    <w:name w:val="List Paragraph"/>
    <w:basedOn w:val="Normal"/>
    <w:uiPriority w:val="34"/>
    <w:qFormat/>
    <w:rsid w:val="00216C0C"/>
    <w:pPr>
      <w:ind w:left="720"/>
      <w:contextualSpacing/>
    </w:pPr>
  </w:style>
  <w:style w:type="paragraph" w:styleId="NormalWeb">
    <w:name w:val="Normal (Web)"/>
    <w:basedOn w:val="Normal"/>
    <w:uiPriority w:val="99"/>
    <w:unhideWhenUsed/>
    <w:rsid w:val="00F320AD"/>
    <w:pPr>
      <w:spacing w:before="100" w:beforeAutospacing="1" w:after="100" w:afterAutospacing="1" w:line="240" w:lineRule="auto"/>
    </w:pPr>
    <w:rPr>
      <w:rFonts w:ascii="Times New Roman" w:hAnsi="Times New Roman"/>
      <w:szCs w:val="24"/>
    </w:rPr>
  </w:style>
  <w:style w:type="paragraph" w:customStyle="1" w:styleId="Default">
    <w:name w:val="Default"/>
    <w:rsid w:val="00F320A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1332B"/>
    <w:rPr>
      <w:color w:val="0000FF"/>
      <w:u w:val="single"/>
    </w:rPr>
  </w:style>
  <w:style w:type="character" w:customStyle="1" w:styleId="FooterChar">
    <w:name w:val="Footer Char"/>
    <w:basedOn w:val="DefaultParagraphFont"/>
    <w:link w:val="Footer"/>
    <w:uiPriority w:val="99"/>
    <w:rsid w:val="0021332B"/>
    <w:rPr>
      <w:rFonts w:ascii="Arial" w:hAnsi="Arial"/>
      <w:sz w:val="24"/>
    </w:rPr>
  </w:style>
  <w:style w:type="paragraph" w:styleId="FootnoteText">
    <w:name w:val="footnote text"/>
    <w:basedOn w:val="Normal"/>
    <w:link w:val="FootnoteTextChar"/>
    <w:uiPriority w:val="99"/>
    <w:semiHidden/>
    <w:unhideWhenUsed/>
    <w:rsid w:val="007F4780"/>
    <w:pPr>
      <w:spacing w:line="240" w:lineRule="auto"/>
    </w:pPr>
    <w:rPr>
      <w:sz w:val="20"/>
    </w:rPr>
  </w:style>
  <w:style w:type="character" w:customStyle="1" w:styleId="FootnoteTextChar">
    <w:name w:val="Footnote Text Char"/>
    <w:basedOn w:val="DefaultParagraphFont"/>
    <w:link w:val="FootnoteText"/>
    <w:uiPriority w:val="99"/>
    <w:semiHidden/>
    <w:rsid w:val="007F4780"/>
    <w:rPr>
      <w:rFonts w:ascii="Arial" w:hAnsi="Arial"/>
    </w:rPr>
  </w:style>
  <w:style w:type="character" w:styleId="FootnoteReference">
    <w:name w:val="footnote reference"/>
    <w:basedOn w:val="DefaultParagraphFont"/>
    <w:uiPriority w:val="99"/>
    <w:semiHidden/>
    <w:unhideWhenUsed/>
    <w:rsid w:val="007F4780"/>
    <w:rPr>
      <w:vertAlign w:val="superscript"/>
    </w:rPr>
  </w:style>
  <w:style w:type="character" w:styleId="FollowedHyperlink">
    <w:name w:val="FollowedHyperlink"/>
    <w:basedOn w:val="DefaultParagraphFont"/>
    <w:uiPriority w:val="99"/>
    <w:semiHidden/>
    <w:unhideWhenUsed/>
    <w:rsid w:val="003E4E61"/>
    <w:rPr>
      <w:color w:val="800080" w:themeColor="followedHyperlink"/>
      <w:u w:val="single"/>
    </w:rPr>
  </w:style>
  <w:style w:type="paragraph" w:styleId="BalloonText">
    <w:name w:val="Balloon Text"/>
    <w:basedOn w:val="Normal"/>
    <w:link w:val="BalloonTextChar"/>
    <w:uiPriority w:val="99"/>
    <w:semiHidden/>
    <w:unhideWhenUsed/>
    <w:rsid w:val="00FC78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893"/>
    <w:rPr>
      <w:rFonts w:ascii="Tahoma" w:hAnsi="Tahoma" w:cs="Tahoma"/>
      <w:sz w:val="16"/>
      <w:szCs w:val="16"/>
    </w:rPr>
  </w:style>
  <w:style w:type="character" w:styleId="CommentReference">
    <w:name w:val="annotation reference"/>
    <w:basedOn w:val="DefaultParagraphFont"/>
    <w:uiPriority w:val="99"/>
    <w:semiHidden/>
    <w:unhideWhenUsed/>
    <w:rsid w:val="00A838E9"/>
    <w:rPr>
      <w:sz w:val="16"/>
      <w:szCs w:val="16"/>
    </w:rPr>
  </w:style>
  <w:style w:type="paragraph" w:styleId="CommentText">
    <w:name w:val="annotation text"/>
    <w:basedOn w:val="Normal"/>
    <w:link w:val="CommentTextChar"/>
    <w:uiPriority w:val="99"/>
    <w:semiHidden/>
    <w:unhideWhenUsed/>
    <w:rsid w:val="00A838E9"/>
    <w:pPr>
      <w:spacing w:line="240" w:lineRule="auto"/>
    </w:pPr>
    <w:rPr>
      <w:sz w:val="20"/>
    </w:rPr>
  </w:style>
  <w:style w:type="character" w:customStyle="1" w:styleId="CommentTextChar">
    <w:name w:val="Comment Text Char"/>
    <w:basedOn w:val="DefaultParagraphFont"/>
    <w:link w:val="CommentText"/>
    <w:uiPriority w:val="99"/>
    <w:semiHidden/>
    <w:rsid w:val="00A838E9"/>
    <w:rPr>
      <w:rFonts w:ascii="Arial" w:hAnsi="Arial"/>
    </w:rPr>
  </w:style>
  <w:style w:type="paragraph" w:styleId="CommentSubject">
    <w:name w:val="annotation subject"/>
    <w:basedOn w:val="CommentText"/>
    <w:next w:val="CommentText"/>
    <w:link w:val="CommentSubjectChar"/>
    <w:uiPriority w:val="99"/>
    <w:semiHidden/>
    <w:unhideWhenUsed/>
    <w:rsid w:val="00A838E9"/>
    <w:rPr>
      <w:b/>
      <w:bCs/>
    </w:rPr>
  </w:style>
  <w:style w:type="character" w:customStyle="1" w:styleId="CommentSubjectChar">
    <w:name w:val="Comment Subject Char"/>
    <w:basedOn w:val="CommentTextChar"/>
    <w:link w:val="CommentSubject"/>
    <w:uiPriority w:val="99"/>
    <w:semiHidden/>
    <w:rsid w:val="00A838E9"/>
    <w:rPr>
      <w:rFonts w:ascii="Arial" w:hAnsi="Arial"/>
      <w:b/>
      <w:bCs/>
    </w:rPr>
  </w:style>
  <w:style w:type="table" w:styleId="TableGrid">
    <w:name w:val="Table Grid"/>
    <w:basedOn w:val="TableNormal"/>
    <w:uiPriority w:val="59"/>
    <w:rsid w:val="0031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160"/>
    <w:pPr>
      <w:spacing w:line="300" w:lineRule="auto"/>
    </w:pPr>
    <w:rPr>
      <w:rFonts w:ascii="Arial" w:hAnsi="Arial"/>
      <w:sz w:val="24"/>
    </w:rPr>
  </w:style>
  <w:style w:type="paragraph" w:styleId="Heading1">
    <w:name w:val="heading 1"/>
    <w:basedOn w:val="Normal"/>
    <w:next w:val="Normal"/>
    <w:qFormat/>
    <w:rsid w:val="001B2160"/>
    <w:pPr>
      <w:keepNext/>
      <w:outlineLvl w:val="0"/>
    </w:pPr>
    <w:rPr>
      <w:rFonts w:ascii="Tahoma" w:hAnsi="Tahoma"/>
      <w:b/>
      <w:spacing w:val="18"/>
      <w:sz w:val="28"/>
    </w:rPr>
  </w:style>
  <w:style w:type="paragraph" w:styleId="Heading2">
    <w:name w:val="heading 2"/>
    <w:basedOn w:val="Normal"/>
    <w:next w:val="Normal"/>
    <w:qFormat/>
    <w:rsid w:val="001B2160"/>
    <w:pPr>
      <w:keepNext/>
      <w:outlineLvl w:val="1"/>
    </w:pPr>
    <w:rPr>
      <w:b/>
      <w:sz w:val="36"/>
    </w:rPr>
  </w:style>
  <w:style w:type="paragraph" w:styleId="Heading3">
    <w:name w:val="heading 3"/>
    <w:basedOn w:val="Normal"/>
    <w:next w:val="Normal"/>
    <w:qFormat/>
    <w:rsid w:val="001B2160"/>
    <w:pPr>
      <w:keepNext/>
      <w:outlineLvl w:val="2"/>
    </w:pPr>
    <w:rPr>
      <w:rFonts w:ascii="Tahoma" w:hAnsi="Tahoma"/>
    </w:rPr>
  </w:style>
  <w:style w:type="paragraph" w:styleId="Heading4">
    <w:name w:val="heading 4"/>
    <w:basedOn w:val="Normal"/>
    <w:next w:val="Normal"/>
    <w:qFormat/>
    <w:rsid w:val="001B2160"/>
    <w:pPr>
      <w:keepNext/>
      <w:outlineLvl w:val="3"/>
    </w:pPr>
    <w:rPr>
      <w:rFonts w:ascii="Tahoma" w:hAnsi="Tahoma"/>
      <w:sz w:val="40"/>
    </w:rPr>
  </w:style>
  <w:style w:type="paragraph" w:styleId="Heading5">
    <w:name w:val="heading 5"/>
    <w:basedOn w:val="Normal"/>
    <w:next w:val="Normal"/>
    <w:qFormat/>
    <w:rsid w:val="001B2160"/>
    <w:pPr>
      <w:keepNext/>
      <w:spacing w:before="25" w:after="120"/>
      <w:jc w:val="center"/>
      <w:outlineLvl w:val="4"/>
    </w:pPr>
    <w:rPr>
      <w:rFonts w:ascii="Tahoma" w:hAnsi="Tahoma"/>
    </w:rPr>
  </w:style>
  <w:style w:type="paragraph" w:styleId="Heading6">
    <w:name w:val="heading 6"/>
    <w:basedOn w:val="Normal"/>
    <w:next w:val="Normal"/>
    <w:qFormat/>
    <w:rsid w:val="001B2160"/>
    <w:pPr>
      <w:keepNext/>
      <w:spacing w:before="60" w:after="40"/>
      <w:outlineLvl w:val="5"/>
    </w:pPr>
    <w:rPr>
      <w:rFonts w:ascii="Tahoma" w:hAnsi="Tahoma"/>
      <w:b/>
      <w:sz w:val="20"/>
    </w:rPr>
  </w:style>
  <w:style w:type="paragraph" w:styleId="Heading7">
    <w:name w:val="heading 7"/>
    <w:basedOn w:val="Normal"/>
    <w:next w:val="Normal"/>
    <w:qFormat/>
    <w:rsid w:val="001B2160"/>
    <w:pPr>
      <w:keepNext/>
      <w:spacing w:before="25" w:after="120"/>
      <w:outlineLvl w:val="6"/>
    </w:pPr>
    <w:rPr>
      <w:b/>
    </w:rPr>
  </w:style>
  <w:style w:type="paragraph" w:styleId="Heading8">
    <w:name w:val="heading 8"/>
    <w:basedOn w:val="Normal"/>
    <w:next w:val="Normal"/>
    <w:qFormat/>
    <w:rsid w:val="001B2160"/>
    <w:pPr>
      <w:keepNext/>
      <w:spacing w:before="360"/>
      <w:outlineLvl w:val="7"/>
    </w:pPr>
    <w:rPr>
      <w:rFonts w:ascii="Tahoma" w:hAnsi="Tahoma"/>
      <w:b/>
      <w:sz w:val="18"/>
    </w:rPr>
  </w:style>
  <w:style w:type="paragraph" w:styleId="Heading9">
    <w:name w:val="heading 9"/>
    <w:basedOn w:val="Normal"/>
    <w:next w:val="Normal"/>
    <w:qFormat/>
    <w:rsid w:val="001B2160"/>
    <w:pPr>
      <w:keepNext/>
      <w:spacing w:before="60"/>
      <w:jc w:val="center"/>
      <w:outlineLvl w:val="8"/>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B2160"/>
    <w:pPr>
      <w:tabs>
        <w:tab w:val="center" w:pos="4153"/>
        <w:tab w:val="right" w:pos="8306"/>
      </w:tabs>
    </w:pPr>
  </w:style>
  <w:style w:type="paragraph" w:styleId="Footer">
    <w:name w:val="footer"/>
    <w:basedOn w:val="Normal"/>
    <w:link w:val="FooterChar"/>
    <w:uiPriority w:val="99"/>
    <w:rsid w:val="001B2160"/>
    <w:pPr>
      <w:tabs>
        <w:tab w:val="center" w:pos="4153"/>
        <w:tab w:val="right" w:pos="8306"/>
      </w:tabs>
    </w:pPr>
  </w:style>
  <w:style w:type="character" w:styleId="PageNumber">
    <w:name w:val="page number"/>
    <w:basedOn w:val="DefaultParagraphFont"/>
    <w:semiHidden/>
    <w:rsid w:val="001B2160"/>
  </w:style>
  <w:style w:type="paragraph" w:styleId="BodyText">
    <w:name w:val="Body Text"/>
    <w:basedOn w:val="Normal"/>
    <w:semiHidden/>
    <w:rsid w:val="001B2160"/>
    <w:pPr>
      <w:spacing w:before="25" w:after="120"/>
    </w:pPr>
  </w:style>
  <w:style w:type="paragraph" w:styleId="ListParagraph">
    <w:name w:val="List Paragraph"/>
    <w:basedOn w:val="Normal"/>
    <w:uiPriority w:val="34"/>
    <w:qFormat/>
    <w:rsid w:val="00216C0C"/>
    <w:pPr>
      <w:ind w:left="720"/>
      <w:contextualSpacing/>
    </w:pPr>
  </w:style>
  <w:style w:type="paragraph" w:styleId="NormalWeb">
    <w:name w:val="Normal (Web)"/>
    <w:basedOn w:val="Normal"/>
    <w:uiPriority w:val="99"/>
    <w:unhideWhenUsed/>
    <w:rsid w:val="00F320AD"/>
    <w:pPr>
      <w:spacing w:before="100" w:beforeAutospacing="1" w:after="100" w:afterAutospacing="1" w:line="240" w:lineRule="auto"/>
    </w:pPr>
    <w:rPr>
      <w:rFonts w:ascii="Times New Roman" w:hAnsi="Times New Roman"/>
      <w:szCs w:val="24"/>
    </w:rPr>
  </w:style>
  <w:style w:type="paragraph" w:customStyle="1" w:styleId="Default">
    <w:name w:val="Default"/>
    <w:rsid w:val="00F320A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1332B"/>
    <w:rPr>
      <w:color w:val="0000FF"/>
      <w:u w:val="single"/>
    </w:rPr>
  </w:style>
  <w:style w:type="character" w:customStyle="1" w:styleId="FooterChar">
    <w:name w:val="Footer Char"/>
    <w:basedOn w:val="DefaultParagraphFont"/>
    <w:link w:val="Footer"/>
    <w:uiPriority w:val="99"/>
    <w:rsid w:val="0021332B"/>
    <w:rPr>
      <w:rFonts w:ascii="Arial" w:hAnsi="Arial"/>
      <w:sz w:val="24"/>
    </w:rPr>
  </w:style>
  <w:style w:type="paragraph" w:styleId="FootnoteText">
    <w:name w:val="footnote text"/>
    <w:basedOn w:val="Normal"/>
    <w:link w:val="FootnoteTextChar"/>
    <w:uiPriority w:val="99"/>
    <w:semiHidden/>
    <w:unhideWhenUsed/>
    <w:rsid w:val="007F4780"/>
    <w:pPr>
      <w:spacing w:line="240" w:lineRule="auto"/>
    </w:pPr>
    <w:rPr>
      <w:sz w:val="20"/>
    </w:rPr>
  </w:style>
  <w:style w:type="character" w:customStyle="1" w:styleId="FootnoteTextChar">
    <w:name w:val="Footnote Text Char"/>
    <w:basedOn w:val="DefaultParagraphFont"/>
    <w:link w:val="FootnoteText"/>
    <w:uiPriority w:val="99"/>
    <w:semiHidden/>
    <w:rsid w:val="007F4780"/>
    <w:rPr>
      <w:rFonts w:ascii="Arial" w:hAnsi="Arial"/>
    </w:rPr>
  </w:style>
  <w:style w:type="character" w:styleId="FootnoteReference">
    <w:name w:val="footnote reference"/>
    <w:basedOn w:val="DefaultParagraphFont"/>
    <w:uiPriority w:val="99"/>
    <w:semiHidden/>
    <w:unhideWhenUsed/>
    <w:rsid w:val="007F4780"/>
    <w:rPr>
      <w:vertAlign w:val="superscript"/>
    </w:rPr>
  </w:style>
  <w:style w:type="character" w:styleId="FollowedHyperlink">
    <w:name w:val="FollowedHyperlink"/>
    <w:basedOn w:val="DefaultParagraphFont"/>
    <w:uiPriority w:val="99"/>
    <w:semiHidden/>
    <w:unhideWhenUsed/>
    <w:rsid w:val="003E4E61"/>
    <w:rPr>
      <w:color w:val="800080" w:themeColor="followedHyperlink"/>
      <w:u w:val="single"/>
    </w:rPr>
  </w:style>
  <w:style w:type="paragraph" w:styleId="BalloonText">
    <w:name w:val="Balloon Text"/>
    <w:basedOn w:val="Normal"/>
    <w:link w:val="BalloonTextChar"/>
    <w:uiPriority w:val="99"/>
    <w:semiHidden/>
    <w:unhideWhenUsed/>
    <w:rsid w:val="00FC78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893"/>
    <w:rPr>
      <w:rFonts w:ascii="Tahoma" w:hAnsi="Tahoma" w:cs="Tahoma"/>
      <w:sz w:val="16"/>
      <w:szCs w:val="16"/>
    </w:rPr>
  </w:style>
  <w:style w:type="character" w:styleId="CommentReference">
    <w:name w:val="annotation reference"/>
    <w:basedOn w:val="DefaultParagraphFont"/>
    <w:uiPriority w:val="99"/>
    <w:semiHidden/>
    <w:unhideWhenUsed/>
    <w:rsid w:val="00A838E9"/>
    <w:rPr>
      <w:sz w:val="16"/>
      <w:szCs w:val="16"/>
    </w:rPr>
  </w:style>
  <w:style w:type="paragraph" w:styleId="CommentText">
    <w:name w:val="annotation text"/>
    <w:basedOn w:val="Normal"/>
    <w:link w:val="CommentTextChar"/>
    <w:uiPriority w:val="99"/>
    <w:semiHidden/>
    <w:unhideWhenUsed/>
    <w:rsid w:val="00A838E9"/>
    <w:pPr>
      <w:spacing w:line="240" w:lineRule="auto"/>
    </w:pPr>
    <w:rPr>
      <w:sz w:val="20"/>
    </w:rPr>
  </w:style>
  <w:style w:type="character" w:customStyle="1" w:styleId="CommentTextChar">
    <w:name w:val="Comment Text Char"/>
    <w:basedOn w:val="DefaultParagraphFont"/>
    <w:link w:val="CommentText"/>
    <w:uiPriority w:val="99"/>
    <w:semiHidden/>
    <w:rsid w:val="00A838E9"/>
    <w:rPr>
      <w:rFonts w:ascii="Arial" w:hAnsi="Arial"/>
    </w:rPr>
  </w:style>
  <w:style w:type="paragraph" w:styleId="CommentSubject">
    <w:name w:val="annotation subject"/>
    <w:basedOn w:val="CommentText"/>
    <w:next w:val="CommentText"/>
    <w:link w:val="CommentSubjectChar"/>
    <w:uiPriority w:val="99"/>
    <w:semiHidden/>
    <w:unhideWhenUsed/>
    <w:rsid w:val="00A838E9"/>
    <w:rPr>
      <w:b/>
      <w:bCs/>
    </w:rPr>
  </w:style>
  <w:style w:type="character" w:customStyle="1" w:styleId="CommentSubjectChar">
    <w:name w:val="Comment Subject Char"/>
    <w:basedOn w:val="CommentTextChar"/>
    <w:link w:val="CommentSubject"/>
    <w:uiPriority w:val="99"/>
    <w:semiHidden/>
    <w:rsid w:val="00A838E9"/>
    <w:rPr>
      <w:rFonts w:ascii="Arial" w:hAnsi="Arial"/>
      <w:b/>
      <w:bCs/>
    </w:rPr>
  </w:style>
  <w:style w:type="table" w:styleId="TableGrid">
    <w:name w:val="Table Grid"/>
    <w:basedOn w:val="TableNormal"/>
    <w:uiPriority w:val="59"/>
    <w:rsid w:val="0031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13899">
      <w:bodyDiv w:val="1"/>
      <w:marLeft w:val="0"/>
      <w:marRight w:val="0"/>
      <w:marTop w:val="0"/>
      <w:marBottom w:val="0"/>
      <w:divBdr>
        <w:top w:val="none" w:sz="0" w:space="0" w:color="auto"/>
        <w:left w:val="none" w:sz="0" w:space="0" w:color="auto"/>
        <w:bottom w:val="none" w:sz="0" w:space="0" w:color="auto"/>
        <w:right w:val="none" w:sz="0" w:space="0" w:color="auto"/>
      </w:divBdr>
      <w:divsChild>
        <w:div w:id="570624530">
          <w:marLeft w:val="0"/>
          <w:marRight w:val="0"/>
          <w:marTop w:val="0"/>
          <w:marBottom w:val="0"/>
          <w:divBdr>
            <w:top w:val="none" w:sz="0" w:space="0" w:color="auto"/>
            <w:left w:val="none" w:sz="0" w:space="0" w:color="auto"/>
            <w:bottom w:val="none" w:sz="0" w:space="0" w:color="auto"/>
            <w:right w:val="none" w:sz="0" w:space="0" w:color="auto"/>
          </w:divBdr>
        </w:div>
        <w:div w:id="1735158131">
          <w:marLeft w:val="0"/>
          <w:marRight w:val="0"/>
          <w:marTop w:val="0"/>
          <w:marBottom w:val="0"/>
          <w:divBdr>
            <w:top w:val="none" w:sz="0" w:space="0" w:color="auto"/>
            <w:left w:val="none" w:sz="0" w:space="0" w:color="auto"/>
            <w:bottom w:val="none" w:sz="0" w:space="0" w:color="auto"/>
            <w:right w:val="none" w:sz="0" w:space="0" w:color="auto"/>
          </w:divBdr>
        </w:div>
        <w:div w:id="459106386">
          <w:marLeft w:val="0"/>
          <w:marRight w:val="0"/>
          <w:marTop w:val="0"/>
          <w:marBottom w:val="0"/>
          <w:divBdr>
            <w:top w:val="none" w:sz="0" w:space="0" w:color="auto"/>
            <w:left w:val="none" w:sz="0" w:space="0" w:color="auto"/>
            <w:bottom w:val="none" w:sz="0" w:space="0" w:color="auto"/>
            <w:right w:val="none" w:sz="0" w:space="0" w:color="auto"/>
          </w:divBdr>
        </w:div>
        <w:div w:id="913782554">
          <w:marLeft w:val="0"/>
          <w:marRight w:val="0"/>
          <w:marTop w:val="0"/>
          <w:marBottom w:val="0"/>
          <w:divBdr>
            <w:top w:val="none" w:sz="0" w:space="0" w:color="auto"/>
            <w:left w:val="none" w:sz="0" w:space="0" w:color="auto"/>
            <w:bottom w:val="none" w:sz="0" w:space="0" w:color="auto"/>
            <w:right w:val="none" w:sz="0" w:space="0" w:color="auto"/>
          </w:divBdr>
        </w:div>
        <w:div w:id="2022856193">
          <w:marLeft w:val="0"/>
          <w:marRight w:val="0"/>
          <w:marTop w:val="0"/>
          <w:marBottom w:val="0"/>
          <w:divBdr>
            <w:top w:val="none" w:sz="0" w:space="0" w:color="auto"/>
            <w:left w:val="none" w:sz="0" w:space="0" w:color="auto"/>
            <w:bottom w:val="none" w:sz="0" w:space="0" w:color="auto"/>
            <w:right w:val="none" w:sz="0" w:space="0" w:color="auto"/>
          </w:divBdr>
        </w:div>
        <w:div w:id="98181366">
          <w:marLeft w:val="0"/>
          <w:marRight w:val="0"/>
          <w:marTop w:val="0"/>
          <w:marBottom w:val="0"/>
          <w:divBdr>
            <w:top w:val="none" w:sz="0" w:space="0" w:color="auto"/>
            <w:left w:val="none" w:sz="0" w:space="0" w:color="auto"/>
            <w:bottom w:val="none" w:sz="0" w:space="0" w:color="auto"/>
            <w:right w:val="none" w:sz="0" w:space="0" w:color="auto"/>
          </w:divBdr>
        </w:div>
      </w:divsChild>
    </w:div>
    <w:div w:id="586379749">
      <w:bodyDiv w:val="1"/>
      <w:marLeft w:val="0"/>
      <w:marRight w:val="0"/>
      <w:marTop w:val="0"/>
      <w:marBottom w:val="0"/>
      <w:divBdr>
        <w:top w:val="none" w:sz="0" w:space="0" w:color="auto"/>
        <w:left w:val="none" w:sz="0" w:space="0" w:color="auto"/>
        <w:bottom w:val="none" w:sz="0" w:space="0" w:color="auto"/>
        <w:right w:val="none" w:sz="0" w:space="0" w:color="auto"/>
      </w:divBdr>
    </w:div>
    <w:div w:id="858785405">
      <w:bodyDiv w:val="1"/>
      <w:marLeft w:val="0"/>
      <w:marRight w:val="0"/>
      <w:marTop w:val="0"/>
      <w:marBottom w:val="0"/>
      <w:divBdr>
        <w:top w:val="none" w:sz="0" w:space="0" w:color="auto"/>
        <w:left w:val="none" w:sz="0" w:space="0" w:color="auto"/>
        <w:bottom w:val="none" w:sz="0" w:space="0" w:color="auto"/>
        <w:right w:val="none" w:sz="0" w:space="0" w:color="auto"/>
      </w:divBdr>
      <w:divsChild>
        <w:div w:id="176577694">
          <w:marLeft w:val="0"/>
          <w:marRight w:val="0"/>
          <w:marTop w:val="0"/>
          <w:marBottom w:val="0"/>
          <w:divBdr>
            <w:top w:val="none" w:sz="0" w:space="0" w:color="auto"/>
            <w:left w:val="none" w:sz="0" w:space="0" w:color="auto"/>
            <w:bottom w:val="none" w:sz="0" w:space="0" w:color="auto"/>
            <w:right w:val="none" w:sz="0" w:space="0" w:color="auto"/>
          </w:divBdr>
        </w:div>
        <w:div w:id="1047679206">
          <w:marLeft w:val="0"/>
          <w:marRight w:val="0"/>
          <w:marTop w:val="0"/>
          <w:marBottom w:val="0"/>
          <w:divBdr>
            <w:top w:val="none" w:sz="0" w:space="0" w:color="auto"/>
            <w:left w:val="none" w:sz="0" w:space="0" w:color="auto"/>
            <w:bottom w:val="none" w:sz="0" w:space="0" w:color="auto"/>
            <w:right w:val="none" w:sz="0" w:space="0" w:color="auto"/>
          </w:divBdr>
        </w:div>
        <w:div w:id="967668275">
          <w:marLeft w:val="0"/>
          <w:marRight w:val="0"/>
          <w:marTop w:val="0"/>
          <w:marBottom w:val="0"/>
          <w:divBdr>
            <w:top w:val="none" w:sz="0" w:space="0" w:color="auto"/>
            <w:left w:val="none" w:sz="0" w:space="0" w:color="auto"/>
            <w:bottom w:val="none" w:sz="0" w:space="0" w:color="auto"/>
            <w:right w:val="none" w:sz="0" w:space="0" w:color="auto"/>
          </w:divBdr>
        </w:div>
        <w:div w:id="849687473">
          <w:marLeft w:val="0"/>
          <w:marRight w:val="0"/>
          <w:marTop w:val="0"/>
          <w:marBottom w:val="0"/>
          <w:divBdr>
            <w:top w:val="none" w:sz="0" w:space="0" w:color="auto"/>
            <w:left w:val="none" w:sz="0" w:space="0" w:color="auto"/>
            <w:bottom w:val="none" w:sz="0" w:space="0" w:color="auto"/>
            <w:right w:val="none" w:sz="0" w:space="0" w:color="auto"/>
          </w:divBdr>
        </w:div>
        <w:div w:id="488445962">
          <w:marLeft w:val="0"/>
          <w:marRight w:val="0"/>
          <w:marTop w:val="0"/>
          <w:marBottom w:val="0"/>
          <w:divBdr>
            <w:top w:val="none" w:sz="0" w:space="0" w:color="auto"/>
            <w:left w:val="none" w:sz="0" w:space="0" w:color="auto"/>
            <w:bottom w:val="none" w:sz="0" w:space="0" w:color="auto"/>
            <w:right w:val="none" w:sz="0" w:space="0" w:color="auto"/>
          </w:divBdr>
        </w:div>
        <w:div w:id="1188517938">
          <w:marLeft w:val="0"/>
          <w:marRight w:val="0"/>
          <w:marTop w:val="0"/>
          <w:marBottom w:val="0"/>
          <w:divBdr>
            <w:top w:val="none" w:sz="0" w:space="0" w:color="auto"/>
            <w:left w:val="none" w:sz="0" w:space="0" w:color="auto"/>
            <w:bottom w:val="none" w:sz="0" w:space="0" w:color="auto"/>
            <w:right w:val="none" w:sz="0" w:space="0" w:color="auto"/>
          </w:divBdr>
        </w:div>
        <w:div w:id="397634465">
          <w:marLeft w:val="0"/>
          <w:marRight w:val="0"/>
          <w:marTop w:val="0"/>
          <w:marBottom w:val="0"/>
          <w:divBdr>
            <w:top w:val="none" w:sz="0" w:space="0" w:color="auto"/>
            <w:left w:val="none" w:sz="0" w:space="0" w:color="auto"/>
            <w:bottom w:val="none" w:sz="0" w:space="0" w:color="auto"/>
            <w:right w:val="none" w:sz="0" w:space="0" w:color="auto"/>
          </w:divBdr>
        </w:div>
        <w:div w:id="465315058">
          <w:marLeft w:val="0"/>
          <w:marRight w:val="0"/>
          <w:marTop w:val="0"/>
          <w:marBottom w:val="0"/>
          <w:divBdr>
            <w:top w:val="none" w:sz="0" w:space="0" w:color="auto"/>
            <w:left w:val="none" w:sz="0" w:space="0" w:color="auto"/>
            <w:bottom w:val="none" w:sz="0" w:space="0" w:color="auto"/>
            <w:right w:val="none" w:sz="0" w:space="0" w:color="auto"/>
          </w:divBdr>
        </w:div>
        <w:div w:id="1720589275">
          <w:marLeft w:val="0"/>
          <w:marRight w:val="0"/>
          <w:marTop w:val="0"/>
          <w:marBottom w:val="0"/>
          <w:divBdr>
            <w:top w:val="none" w:sz="0" w:space="0" w:color="auto"/>
            <w:left w:val="none" w:sz="0" w:space="0" w:color="auto"/>
            <w:bottom w:val="none" w:sz="0" w:space="0" w:color="auto"/>
            <w:right w:val="none" w:sz="0" w:space="0" w:color="auto"/>
          </w:divBdr>
        </w:div>
      </w:divsChild>
    </w:div>
    <w:div w:id="1222669421">
      <w:bodyDiv w:val="1"/>
      <w:marLeft w:val="0"/>
      <w:marRight w:val="0"/>
      <w:marTop w:val="0"/>
      <w:marBottom w:val="0"/>
      <w:divBdr>
        <w:top w:val="none" w:sz="0" w:space="0" w:color="auto"/>
        <w:left w:val="none" w:sz="0" w:space="0" w:color="auto"/>
        <w:bottom w:val="none" w:sz="0" w:space="0" w:color="auto"/>
        <w:right w:val="none" w:sz="0" w:space="0" w:color="auto"/>
      </w:divBdr>
      <w:divsChild>
        <w:div w:id="497115308">
          <w:marLeft w:val="0"/>
          <w:marRight w:val="0"/>
          <w:marTop w:val="0"/>
          <w:marBottom w:val="0"/>
          <w:divBdr>
            <w:top w:val="none" w:sz="0" w:space="0" w:color="auto"/>
            <w:left w:val="none" w:sz="0" w:space="0" w:color="auto"/>
            <w:bottom w:val="none" w:sz="0" w:space="0" w:color="auto"/>
            <w:right w:val="none" w:sz="0" w:space="0" w:color="auto"/>
          </w:divBdr>
          <w:divsChild>
            <w:div w:id="1427579842">
              <w:marLeft w:val="0"/>
              <w:marRight w:val="0"/>
              <w:marTop w:val="0"/>
              <w:marBottom w:val="0"/>
              <w:divBdr>
                <w:top w:val="none" w:sz="0" w:space="0" w:color="auto"/>
                <w:left w:val="none" w:sz="0" w:space="0" w:color="auto"/>
                <w:bottom w:val="none" w:sz="0" w:space="0" w:color="auto"/>
                <w:right w:val="none" w:sz="0" w:space="0" w:color="auto"/>
              </w:divBdr>
            </w:div>
            <w:div w:id="1805003339">
              <w:marLeft w:val="0"/>
              <w:marRight w:val="0"/>
              <w:marTop w:val="0"/>
              <w:marBottom w:val="0"/>
              <w:divBdr>
                <w:top w:val="none" w:sz="0" w:space="0" w:color="auto"/>
                <w:left w:val="none" w:sz="0" w:space="0" w:color="auto"/>
                <w:bottom w:val="none" w:sz="0" w:space="0" w:color="auto"/>
                <w:right w:val="none" w:sz="0" w:space="0" w:color="auto"/>
              </w:divBdr>
            </w:div>
            <w:div w:id="245580392">
              <w:marLeft w:val="0"/>
              <w:marRight w:val="0"/>
              <w:marTop w:val="0"/>
              <w:marBottom w:val="0"/>
              <w:divBdr>
                <w:top w:val="none" w:sz="0" w:space="0" w:color="auto"/>
                <w:left w:val="none" w:sz="0" w:space="0" w:color="auto"/>
                <w:bottom w:val="none" w:sz="0" w:space="0" w:color="auto"/>
                <w:right w:val="none" w:sz="0" w:space="0" w:color="auto"/>
              </w:divBdr>
            </w:div>
            <w:div w:id="771902280">
              <w:marLeft w:val="0"/>
              <w:marRight w:val="0"/>
              <w:marTop w:val="0"/>
              <w:marBottom w:val="0"/>
              <w:divBdr>
                <w:top w:val="none" w:sz="0" w:space="0" w:color="auto"/>
                <w:left w:val="none" w:sz="0" w:space="0" w:color="auto"/>
                <w:bottom w:val="none" w:sz="0" w:space="0" w:color="auto"/>
                <w:right w:val="none" w:sz="0" w:space="0" w:color="auto"/>
              </w:divBdr>
            </w:div>
            <w:div w:id="659847293">
              <w:marLeft w:val="0"/>
              <w:marRight w:val="0"/>
              <w:marTop w:val="0"/>
              <w:marBottom w:val="0"/>
              <w:divBdr>
                <w:top w:val="none" w:sz="0" w:space="0" w:color="auto"/>
                <w:left w:val="none" w:sz="0" w:space="0" w:color="auto"/>
                <w:bottom w:val="none" w:sz="0" w:space="0" w:color="auto"/>
                <w:right w:val="none" w:sz="0" w:space="0" w:color="auto"/>
              </w:divBdr>
            </w:div>
            <w:div w:id="211775457">
              <w:marLeft w:val="0"/>
              <w:marRight w:val="0"/>
              <w:marTop w:val="0"/>
              <w:marBottom w:val="0"/>
              <w:divBdr>
                <w:top w:val="none" w:sz="0" w:space="0" w:color="auto"/>
                <w:left w:val="none" w:sz="0" w:space="0" w:color="auto"/>
                <w:bottom w:val="none" w:sz="0" w:space="0" w:color="auto"/>
                <w:right w:val="none" w:sz="0" w:space="0" w:color="auto"/>
              </w:divBdr>
            </w:div>
            <w:div w:id="1139570581">
              <w:marLeft w:val="0"/>
              <w:marRight w:val="0"/>
              <w:marTop w:val="0"/>
              <w:marBottom w:val="0"/>
              <w:divBdr>
                <w:top w:val="none" w:sz="0" w:space="0" w:color="auto"/>
                <w:left w:val="none" w:sz="0" w:space="0" w:color="auto"/>
                <w:bottom w:val="none" w:sz="0" w:space="0" w:color="auto"/>
                <w:right w:val="none" w:sz="0" w:space="0" w:color="auto"/>
              </w:divBdr>
            </w:div>
            <w:div w:id="1267155471">
              <w:marLeft w:val="0"/>
              <w:marRight w:val="0"/>
              <w:marTop w:val="0"/>
              <w:marBottom w:val="0"/>
              <w:divBdr>
                <w:top w:val="none" w:sz="0" w:space="0" w:color="auto"/>
                <w:left w:val="none" w:sz="0" w:space="0" w:color="auto"/>
                <w:bottom w:val="none" w:sz="0" w:space="0" w:color="auto"/>
                <w:right w:val="none" w:sz="0" w:space="0" w:color="auto"/>
              </w:divBdr>
            </w:div>
            <w:div w:id="1349060702">
              <w:marLeft w:val="0"/>
              <w:marRight w:val="0"/>
              <w:marTop w:val="0"/>
              <w:marBottom w:val="0"/>
              <w:divBdr>
                <w:top w:val="none" w:sz="0" w:space="0" w:color="auto"/>
                <w:left w:val="none" w:sz="0" w:space="0" w:color="auto"/>
                <w:bottom w:val="none" w:sz="0" w:space="0" w:color="auto"/>
                <w:right w:val="none" w:sz="0" w:space="0" w:color="auto"/>
              </w:divBdr>
            </w:div>
            <w:div w:id="334305109">
              <w:marLeft w:val="0"/>
              <w:marRight w:val="0"/>
              <w:marTop w:val="0"/>
              <w:marBottom w:val="0"/>
              <w:divBdr>
                <w:top w:val="none" w:sz="0" w:space="0" w:color="auto"/>
                <w:left w:val="none" w:sz="0" w:space="0" w:color="auto"/>
                <w:bottom w:val="none" w:sz="0" w:space="0" w:color="auto"/>
                <w:right w:val="none" w:sz="0" w:space="0" w:color="auto"/>
              </w:divBdr>
            </w:div>
            <w:div w:id="409426820">
              <w:marLeft w:val="0"/>
              <w:marRight w:val="0"/>
              <w:marTop w:val="0"/>
              <w:marBottom w:val="0"/>
              <w:divBdr>
                <w:top w:val="none" w:sz="0" w:space="0" w:color="auto"/>
                <w:left w:val="none" w:sz="0" w:space="0" w:color="auto"/>
                <w:bottom w:val="none" w:sz="0" w:space="0" w:color="auto"/>
                <w:right w:val="none" w:sz="0" w:space="0" w:color="auto"/>
              </w:divBdr>
            </w:div>
            <w:div w:id="1813013778">
              <w:marLeft w:val="0"/>
              <w:marRight w:val="0"/>
              <w:marTop w:val="0"/>
              <w:marBottom w:val="0"/>
              <w:divBdr>
                <w:top w:val="none" w:sz="0" w:space="0" w:color="auto"/>
                <w:left w:val="none" w:sz="0" w:space="0" w:color="auto"/>
                <w:bottom w:val="none" w:sz="0" w:space="0" w:color="auto"/>
                <w:right w:val="none" w:sz="0" w:space="0" w:color="auto"/>
              </w:divBdr>
            </w:div>
            <w:div w:id="2070877698">
              <w:marLeft w:val="0"/>
              <w:marRight w:val="0"/>
              <w:marTop w:val="0"/>
              <w:marBottom w:val="0"/>
              <w:divBdr>
                <w:top w:val="none" w:sz="0" w:space="0" w:color="auto"/>
                <w:left w:val="none" w:sz="0" w:space="0" w:color="auto"/>
                <w:bottom w:val="none" w:sz="0" w:space="0" w:color="auto"/>
                <w:right w:val="none" w:sz="0" w:space="0" w:color="auto"/>
              </w:divBdr>
            </w:div>
            <w:div w:id="1607079734">
              <w:marLeft w:val="0"/>
              <w:marRight w:val="0"/>
              <w:marTop w:val="0"/>
              <w:marBottom w:val="0"/>
              <w:divBdr>
                <w:top w:val="none" w:sz="0" w:space="0" w:color="auto"/>
                <w:left w:val="none" w:sz="0" w:space="0" w:color="auto"/>
                <w:bottom w:val="none" w:sz="0" w:space="0" w:color="auto"/>
                <w:right w:val="none" w:sz="0" w:space="0" w:color="auto"/>
              </w:divBdr>
            </w:div>
            <w:div w:id="1883904807">
              <w:marLeft w:val="0"/>
              <w:marRight w:val="0"/>
              <w:marTop w:val="0"/>
              <w:marBottom w:val="0"/>
              <w:divBdr>
                <w:top w:val="none" w:sz="0" w:space="0" w:color="auto"/>
                <w:left w:val="none" w:sz="0" w:space="0" w:color="auto"/>
                <w:bottom w:val="none" w:sz="0" w:space="0" w:color="auto"/>
                <w:right w:val="none" w:sz="0" w:space="0" w:color="auto"/>
              </w:divBdr>
            </w:div>
            <w:div w:id="1110508606">
              <w:marLeft w:val="0"/>
              <w:marRight w:val="0"/>
              <w:marTop w:val="0"/>
              <w:marBottom w:val="0"/>
              <w:divBdr>
                <w:top w:val="none" w:sz="0" w:space="0" w:color="auto"/>
                <w:left w:val="none" w:sz="0" w:space="0" w:color="auto"/>
                <w:bottom w:val="none" w:sz="0" w:space="0" w:color="auto"/>
                <w:right w:val="none" w:sz="0" w:space="0" w:color="auto"/>
              </w:divBdr>
            </w:div>
            <w:div w:id="950938369">
              <w:marLeft w:val="0"/>
              <w:marRight w:val="0"/>
              <w:marTop w:val="0"/>
              <w:marBottom w:val="0"/>
              <w:divBdr>
                <w:top w:val="none" w:sz="0" w:space="0" w:color="auto"/>
                <w:left w:val="none" w:sz="0" w:space="0" w:color="auto"/>
                <w:bottom w:val="none" w:sz="0" w:space="0" w:color="auto"/>
                <w:right w:val="none" w:sz="0" w:space="0" w:color="auto"/>
              </w:divBdr>
            </w:div>
            <w:div w:id="1499344928">
              <w:marLeft w:val="0"/>
              <w:marRight w:val="0"/>
              <w:marTop w:val="0"/>
              <w:marBottom w:val="0"/>
              <w:divBdr>
                <w:top w:val="none" w:sz="0" w:space="0" w:color="auto"/>
                <w:left w:val="none" w:sz="0" w:space="0" w:color="auto"/>
                <w:bottom w:val="none" w:sz="0" w:space="0" w:color="auto"/>
                <w:right w:val="none" w:sz="0" w:space="0" w:color="auto"/>
              </w:divBdr>
            </w:div>
            <w:div w:id="108226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16934">
      <w:bodyDiv w:val="1"/>
      <w:marLeft w:val="0"/>
      <w:marRight w:val="0"/>
      <w:marTop w:val="0"/>
      <w:marBottom w:val="0"/>
      <w:divBdr>
        <w:top w:val="none" w:sz="0" w:space="0" w:color="auto"/>
        <w:left w:val="none" w:sz="0" w:space="0" w:color="auto"/>
        <w:bottom w:val="none" w:sz="0" w:space="0" w:color="auto"/>
        <w:right w:val="none" w:sz="0" w:space="0" w:color="auto"/>
      </w:divBdr>
    </w:div>
    <w:div w:id="1614897324">
      <w:bodyDiv w:val="1"/>
      <w:marLeft w:val="0"/>
      <w:marRight w:val="0"/>
      <w:marTop w:val="0"/>
      <w:marBottom w:val="0"/>
      <w:divBdr>
        <w:top w:val="none" w:sz="0" w:space="0" w:color="auto"/>
        <w:left w:val="none" w:sz="0" w:space="0" w:color="auto"/>
        <w:bottom w:val="none" w:sz="0" w:space="0" w:color="auto"/>
        <w:right w:val="none" w:sz="0" w:space="0" w:color="auto"/>
      </w:divBdr>
      <w:divsChild>
        <w:div w:id="1024676879">
          <w:marLeft w:val="0"/>
          <w:marRight w:val="0"/>
          <w:marTop w:val="0"/>
          <w:marBottom w:val="0"/>
          <w:divBdr>
            <w:top w:val="none" w:sz="0" w:space="0" w:color="auto"/>
            <w:left w:val="none" w:sz="0" w:space="0" w:color="auto"/>
            <w:bottom w:val="none" w:sz="0" w:space="0" w:color="auto"/>
            <w:right w:val="none" w:sz="0" w:space="0" w:color="auto"/>
          </w:divBdr>
          <w:divsChild>
            <w:div w:id="2014457741">
              <w:marLeft w:val="0"/>
              <w:marRight w:val="0"/>
              <w:marTop w:val="0"/>
              <w:marBottom w:val="0"/>
              <w:divBdr>
                <w:top w:val="none" w:sz="0" w:space="0" w:color="auto"/>
                <w:left w:val="none" w:sz="0" w:space="0" w:color="auto"/>
                <w:bottom w:val="none" w:sz="0" w:space="0" w:color="auto"/>
                <w:right w:val="none" w:sz="0" w:space="0" w:color="auto"/>
              </w:divBdr>
              <w:divsChild>
                <w:div w:id="1486817116">
                  <w:marLeft w:val="0"/>
                  <w:marRight w:val="0"/>
                  <w:marTop w:val="0"/>
                  <w:marBottom w:val="0"/>
                  <w:divBdr>
                    <w:top w:val="none" w:sz="0" w:space="0" w:color="auto"/>
                    <w:left w:val="none" w:sz="0" w:space="0" w:color="auto"/>
                    <w:bottom w:val="none" w:sz="0" w:space="0" w:color="auto"/>
                    <w:right w:val="none" w:sz="0" w:space="0" w:color="auto"/>
                  </w:divBdr>
                </w:div>
                <w:div w:id="13374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78202">
      <w:bodyDiv w:val="1"/>
      <w:marLeft w:val="0"/>
      <w:marRight w:val="0"/>
      <w:marTop w:val="0"/>
      <w:marBottom w:val="0"/>
      <w:divBdr>
        <w:top w:val="none" w:sz="0" w:space="0" w:color="auto"/>
        <w:left w:val="none" w:sz="0" w:space="0" w:color="auto"/>
        <w:bottom w:val="none" w:sz="0" w:space="0" w:color="auto"/>
        <w:right w:val="none" w:sz="0" w:space="0" w:color="auto"/>
      </w:divBdr>
    </w:div>
    <w:div w:id="1838498044">
      <w:bodyDiv w:val="1"/>
      <w:marLeft w:val="0"/>
      <w:marRight w:val="0"/>
      <w:marTop w:val="0"/>
      <w:marBottom w:val="0"/>
      <w:divBdr>
        <w:top w:val="none" w:sz="0" w:space="0" w:color="auto"/>
        <w:left w:val="none" w:sz="0" w:space="0" w:color="auto"/>
        <w:bottom w:val="none" w:sz="0" w:space="0" w:color="auto"/>
        <w:right w:val="none" w:sz="0" w:space="0" w:color="auto"/>
      </w:divBdr>
    </w:div>
    <w:div w:id="1852718856">
      <w:bodyDiv w:val="1"/>
      <w:marLeft w:val="0"/>
      <w:marRight w:val="0"/>
      <w:marTop w:val="0"/>
      <w:marBottom w:val="0"/>
      <w:divBdr>
        <w:top w:val="none" w:sz="0" w:space="0" w:color="auto"/>
        <w:left w:val="none" w:sz="0" w:space="0" w:color="auto"/>
        <w:bottom w:val="none" w:sz="0" w:space="0" w:color="auto"/>
        <w:right w:val="none" w:sz="0" w:space="0" w:color="auto"/>
      </w:divBdr>
      <w:divsChild>
        <w:div w:id="1049573648">
          <w:marLeft w:val="0"/>
          <w:marRight w:val="0"/>
          <w:marTop w:val="0"/>
          <w:marBottom w:val="0"/>
          <w:divBdr>
            <w:top w:val="none" w:sz="0" w:space="0" w:color="auto"/>
            <w:left w:val="none" w:sz="0" w:space="0" w:color="auto"/>
            <w:bottom w:val="none" w:sz="0" w:space="0" w:color="auto"/>
            <w:right w:val="none" w:sz="0" w:space="0" w:color="auto"/>
          </w:divBdr>
        </w:div>
        <w:div w:id="847522206">
          <w:marLeft w:val="0"/>
          <w:marRight w:val="0"/>
          <w:marTop w:val="0"/>
          <w:marBottom w:val="0"/>
          <w:divBdr>
            <w:top w:val="none" w:sz="0" w:space="0" w:color="auto"/>
            <w:left w:val="none" w:sz="0" w:space="0" w:color="auto"/>
            <w:bottom w:val="none" w:sz="0" w:space="0" w:color="auto"/>
            <w:right w:val="none" w:sz="0" w:space="0" w:color="auto"/>
          </w:divBdr>
        </w:div>
        <w:div w:id="523442469">
          <w:marLeft w:val="0"/>
          <w:marRight w:val="0"/>
          <w:marTop w:val="0"/>
          <w:marBottom w:val="0"/>
          <w:divBdr>
            <w:top w:val="none" w:sz="0" w:space="0" w:color="auto"/>
            <w:left w:val="none" w:sz="0" w:space="0" w:color="auto"/>
            <w:bottom w:val="none" w:sz="0" w:space="0" w:color="auto"/>
            <w:right w:val="none" w:sz="0" w:space="0" w:color="auto"/>
          </w:divBdr>
        </w:div>
        <w:div w:id="936015477">
          <w:marLeft w:val="0"/>
          <w:marRight w:val="0"/>
          <w:marTop w:val="0"/>
          <w:marBottom w:val="0"/>
          <w:divBdr>
            <w:top w:val="none" w:sz="0" w:space="0" w:color="auto"/>
            <w:left w:val="none" w:sz="0" w:space="0" w:color="auto"/>
            <w:bottom w:val="none" w:sz="0" w:space="0" w:color="auto"/>
            <w:right w:val="none" w:sz="0" w:space="0" w:color="auto"/>
          </w:divBdr>
        </w:div>
        <w:div w:id="197010704">
          <w:marLeft w:val="0"/>
          <w:marRight w:val="0"/>
          <w:marTop w:val="0"/>
          <w:marBottom w:val="0"/>
          <w:divBdr>
            <w:top w:val="none" w:sz="0" w:space="0" w:color="auto"/>
            <w:left w:val="none" w:sz="0" w:space="0" w:color="auto"/>
            <w:bottom w:val="none" w:sz="0" w:space="0" w:color="auto"/>
            <w:right w:val="none" w:sz="0" w:space="0" w:color="auto"/>
          </w:divBdr>
        </w:div>
        <w:div w:id="1770466348">
          <w:marLeft w:val="0"/>
          <w:marRight w:val="0"/>
          <w:marTop w:val="0"/>
          <w:marBottom w:val="0"/>
          <w:divBdr>
            <w:top w:val="none" w:sz="0" w:space="0" w:color="auto"/>
            <w:left w:val="none" w:sz="0" w:space="0" w:color="auto"/>
            <w:bottom w:val="none" w:sz="0" w:space="0" w:color="auto"/>
            <w:right w:val="none" w:sz="0" w:space="0" w:color="auto"/>
          </w:divBdr>
        </w:div>
        <w:div w:id="662855635">
          <w:marLeft w:val="0"/>
          <w:marRight w:val="0"/>
          <w:marTop w:val="0"/>
          <w:marBottom w:val="0"/>
          <w:divBdr>
            <w:top w:val="none" w:sz="0" w:space="0" w:color="auto"/>
            <w:left w:val="none" w:sz="0" w:space="0" w:color="auto"/>
            <w:bottom w:val="none" w:sz="0" w:space="0" w:color="auto"/>
            <w:right w:val="none" w:sz="0" w:space="0" w:color="auto"/>
          </w:divBdr>
        </w:div>
        <w:div w:id="1086924294">
          <w:marLeft w:val="0"/>
          <w:marRight w:val="0"/>
          <w:marTop w:val="0"/>
          <w:marBottom w:val="0"/>
          <w:divBdr>
            <w:top w:val="none" w:sz="0" w:space="0" w:color="auto"/>
            <w:left w:val="none" w:sz="0" w:space="0" w:color="auto"/>
            <w:bottom w:val="none" w:sz="0" w:space="0" w:color="auto"/>
            <w:right w:val="none" w:sz="0" w:space="0" w:color="auto"/>
          </w:divBdr>
        </w:div>
        <w:div w:id="1068770309">
          <w:marLeft w:val="0"/>
          <w:marRight w:val="0"/>
          <w:marTop w:val="0"/>
          <w:marBottom w:val="0"/>
          <w:divBdr>
            <w:top w:val="none" w:sz="0" w:space="0" w:color="auto"/>
            <w:left w:val="none" w:sz="0" w:space="0" w:color="auto"/>
            <w:bottom w:val="none" w:sz="0" w:space="0" w:color="auto"/>
            <w:right w:val="none" w:sz="0" w:space="0" w:color="auto"/>
          </w:divBdr>
        </w:div>
        <w:div w:id="1740056401">
          <w:marLeft w:val="0"/>
          <w:marRight w:val="0"/>
          <w:marTop w:val="0"/>
          <w:marBottom w:val="0"/>
          <w:divBdr>
            <w:top w:val="none" w:sz="0" w:space="0" w:color="auto"/>
            <w:left w:val="none" w:sz="0" w:space="0" w:color="auto"/>
            <w:bottom w:val="none" w:sz="0" w:space="0" w:color="auto"/>
            <w:right w:val="none" w:sz="0" w:space="0" w:color="auto"/>
          </w:divBdr>
        </w:div>
        <w:div w:id="1551068168">
          <w:marLeft w:val="0"/>
          <w:marRight w:val="0"/>
          <w:marTop w:val="0"/>
          <w:marBottom w:val="0"/>
          <w:divBdr>
            <w:top w:val="none" w:sz="0" w:space="0" w:color="auto"/>
            <w:left w:val="none" w:sz="0" w:space="0" w:color="auto"/>
            <w:bottom w:val="none" w:sz="0" w:space="0" w:color="auto"/>
            <w:right w:val="none" w:sz="0" w:space="0" w:color="auto"/>
          </w:divBdr>
        </w:div>
        <w:div w:id="700201754">
          <w:marLeft w:val="0"/>
          <w:marRight w:val="0"/>
          <w:marTop w:val="0"/>
          <w:marBottom w:val="0"/>
          <w:divBdr>
            <w:top w:val="none" w:sz="0" w:space="0" w:color="auto"/>
            <w:left w:val="none" w:sz="0" w:space="0" w:color="auto"/>
            <w:bottom w:val="none" w:sz="0" w:space="0" w:color="auto"/>
            <w:right w:val="none" w:sz="0" w:space="0" w:color="auto"/>
          </w:divBdr>
        </w:div>
        <w:div w:id="1614903915">
          <w:marLeft w:val="0"/>
          <w:marRight w:val="0"/>
          <w:marTop w:val="0"/>
          <w:marBottom w:val="0"/>
          <w:divBdr>
            <w:top w:val="none" w:sz="0" w:space="0" w:color="auto"/>
            <w:left w:val="none" w:sz="0" w:space="0" w:color="auto"/>
            <w:bottom w:val="none" w:sz="0" w:space="0" w:color="auto"/>
            <w:right w:val="none" w:sz="0" w:space="0" w:color="auto"/>
          </w:divBdr>
        </w:div>
        <w:div w:id="225603142">
          <w:marLeft w:val="0"/>
          <w:marRight w:val="0"/>
          <w:marTop w:val="0"/>
          <w:marBottom w:val="0"/>
          <w:divBdr>
            <w:top w:val="none" w:sz="0" w:space="0" w:color="auto"/>
            <w:left w:val="none" w:sz="0" w:space="0" w:color="auto"/>
            <w:bottom w:val="none" w:sz="0" w:space="0" w:color="auto"/>
            <w:right w:val="none" w:sz="0" w:space="0" w:color="auto"/>
          </w:divBdr>
        </w:div>
        <w:div w:id="453863958">
          <w:marLeft w:val="0"/>
          <w:marRight w:val="0"/>
          <w:marTop w:val="0"/>
          <w:marBottom w:val="0"/>
          <w:divBdr>
            <w:top w:val="none" w:sz="0" w:space="0" w:color="auto"/>
            <w:left w:val="none" w:sz="0" w:space="0" w:color="auto"/>
            <w:bottom w:val="none" w:sz="0" w:space="0" w:color="auto"/>
            <w:right w:val="none" w:sz="0" w:space="0" w:color="auto"/>
          </w:divBdr>
        </w:div>
        <w:div w:id="2011056843">
          <w:marLeft w:val="0"/>
          <w:marRight w:val="0"/>
          <w:marTop w:val="0"/>
          <w:marBottom w:val="0"/>
          <w:divBdr>
            <w:top w:val="none" w:sz="0" w:space="0" w:color="auto"/>
            <w:left w:val="none" w:sz="0" w:space="0" w:color="auto"/>
            <w:bottom w:val="none" w:sz="0" w:space="0" w:color="auto"/>
            <w:right w:val="none" w:sz="0" w:space="0" w:color="auto"/>
          </w:divBdr>
        </w:div>
        <w:div w:id="2029601789">
          <w:marLeft w:val="0"/>
          <w:marRight w:val="0"/>
          <w:marTop w:val="0"/>
          <w:marBottom w:val="0"/>
          <w:divBdr>
            <w:top w:val="none" w:sz="0" w:space="0" w:color="auto"/>
            <w:left w:val="none" w:sz="0" w:space="0" w:color="auto"/>
            <w:bottom w:val="none" w:sz="0" w:space="0" w:color="auto"/>
            <w:right w:val="none" w:sz="0" w:space="0" w:color="auto"/>
          </w:divBdr>
        </w:div>
        <w:div w:id="1616978529">
          <w:marLeft w:val="0"/>
          <w:marRight w:val="0"/>
          <w:marTop w:val="0"/>
          <w:marBottom w:val="0"/>
          <w:divBdr>
            <w:top w:val="none" w:sz="0" w:space="0" w:color="auto"/>
            <w:left w:val="none" w:sz="0" w:space="0" w:color="auto"/>
            <w:bottom w:val="none" w:sz="0" w:space="0" w:color="auto"/>
            <w:right w:val="none" w:sz="0" w:space="0" w:color="auto"/>
          </w:divBdr>
        </w:div>
        <w:div w:id="1898928366">
          <w:marLeft w:val="0"/>
          <w:marRight w:val="0"/>
          <w:marTop w:val="0"/>
          <w:marBottom w:val="0"/>
          <w:divBdr>
            <w:top w:val="none" w:sz="0" w:space="0" w:color="auto"/>
            <w:left w:val="none" w:sz="0" w:space="0" w:color="auto"/>
            <w:bottom w:val="none" w:sz="0" w:space="0" w:color="auto"/>
            <w:right w:val="none" w:sz="0" w:space="0" w:color="auto"/>
          </w:divBdr>
        </w:div>
        <w:div w:id="952395303">
          <w:marLeft w:val="0"/>
          <w:marRight w:val="0"/>
          <w:marTop w:val="0"/>
          <w:marBottom w:val="0"/>
          <w:divBdr>
            <w:top w:val="none" w:sz="0" w:space="0" w:color="auto"/>
            <w:left w:val="none" w:sz="0" w:space="0" w:color="auto"/>
            <w:bottom w:val="none" w:sz="0" w:space="0" w:color="auto"/>
            <w:right w:val="none" w:sz="0" w:space="0" w:color="auto"/>
          </w:divBdr>
        </w:div>
        <w:div w:id="2040426906">
          <w:marLeft w:val="0"/>
          <w:marRight w:val="0"/>
          <w:marTop w:val="0"/>
          <w:marBottom w:val="0"/>
          <w:divBdr>
            <w:top w:val="none" w:sz="0" w:space="0" w:color="auto"/>
            <w:left w:val="none" w:sz="0" w:space="0" w:color="auto"/>
            <w:bottom w:val="none" w:sz="0" w:space="0" w:color="auto"/>
            <w:right w:val="none" w:sz="0" w:space="0" w:color="auto"/>
          </w:divBdr>
        </w:div>
        <w:div w:id="1523544678">
          <w:marLeft w:val="0"/>
          <w:marRight w:val="0"/>
          <w:marTop w:val="0"/>
          <w:marBottom w:val="0"/>
          <w:divBdr>
            <w:top w:val="none" w:sz="0" w:space="0" w:color="auto"/>
            <w:left w:val="none" w:sz="0" w:space="0" w:color="auto"/>
            <w:bottom w:val="none" w:sz="0" w:space="0" w:color="auto"/>
            <w:right w:val="none" w:sz="0" w:space="0" w:color="auto"/>
          </w:divBdr>
        </w:div>
        <w:div w:id="1320495493">
          <w:marLeft w:val="0"/>
          <w:marRight w:val="0"/>
          <w:marTop w:val="0"/>
          <w:marBottom w:val="0"/>
          <w:divBdr>
            <w:top w:val="none" w:sz="0" w:space="0" w:color="auto"/>
            <w:left w:val="none" w:sz="0" w:space="0" w:color="auto"/>
            <w:bottom w:val="none" w:sz="0" w:space="0" w:color="auto"/>
            <w:right w:val="none" w:sz="0" w:space="0" w:color="auto"/>
          </w:divBdr>
        </w:div>
        <w:div w:id="2059621187">
          <w:marLeft w:val="0"/>
          <w:marRight w:val="0"/>
          <w:marTop w:val="0"/>
          <w:marBottom w:val="0"/>
          <w:divBdr>
            <w:top w:val="none" w:sz="0" w:space="0" w:color="auto"/>
            <w:left w:val="none" w:sz="0" w:space="0" w:color="auto"/>
            <w:bottom w:val="none" w:sz="0" w:space="0" w:color="auto"/>
            <w:right w:val="none" w:sz="0" w:space="0" w:color="auto"/>
          </w:divBdr>
        </w:div>
        <w:div w:id="1354575095">
          <w:marLeft w:val="0"/>
          <w:marRight w:val="0"/>
          <w:marTop w:val="0"/>
          <w:marBottom w:val="0"/>
          <w:divBdr>
            <w:top w:val="none" w:sz="0" w:space="0" w:color="auto"/>
            <w:left w:val="none" w:sz="0" w:space="0" w:color="auto"/>
            <w:bottom w:val="none" w:sz="0" w:space="0" w:color="auto"/>
            <w:right w:val="none" w:sz="0" w:space="0" w:color="auto"/>
          </w:divBdr>
        </w:div>
        <w:div w:id="580608024">
          <w:marLeft w:val="0"/>
          <w:marRight w:val="0"/>
          <w:marTop w:val="0"/>
          <w:marBottom w:val="0"/>
          <w:divBdr>
            <w:top w:val="none" w:sz="0" w:space="0" w:color="auto"/>
            <w:left w:val="none" w:sz="0" w:space="0" w:color="auto"/>
            <w:bottom w:val="none" w:sz="0" w:space="0" w:color="auto"/>
            <w:right w:val="none" w:sz="0" w:space="0" w:color="auto"/>
          </w:divBdr>
        </w:div>
        <w:div w:id="171843704">
          <w:marLeft w:val="0"/>
          <w:marRight w:val="0"/>
          <w:marTop w:val="0"/>
          <w:marBottom w:val="0"/>
          <w:divBdr>
            <w:top w:val="none" w:sz="0" w:space="0" w:color="auto"/>
            <w:left w:val="none" w:sz="0" w:space="0" w:color="auto"/>
            <w:bottom w:val="none" w:sz="0" w:space="0" w:color="auto"/>
            <w:right w:val="none" w:sz="0" w:space="0" w:color="auto"/>
          </w:divBdr>
        </w:div>
        <w:div w:id="559902342">
          <w:marLeft w:val="0"/>
          <w:marRight w:val="0"/>
          <w:marTop w:val="0"/>
          <w:marBottom w:val="0"/>
          <w:divBdr>
            <w:top w:val="none" w:sz="0" w:space="0" w:color="auto"/>
            <w:left w:val="none" w:sz="0" w:space="0" w:color="auto"/>
            <w:bottom w:val="none" w:sz="0" w:space="0" w:color="auto"/>
            <w:right w:val="none" w:sz="0" w:space="0" w:color="auto"/>
          </w:divBdr>
        </w:div>
        <w:div w:id="771555467">
          <w:marLeft w:val="0"/>
          <w:marRight w:val="0"/>
          <w:marTop w:val="0"/>
          <w:marBottom w:val="0"/>
          <w:divBdr>
            <w:top w:val="none" w:sz="0" w:space="0" w:color="auto"/>
            <w:left w:val="none" w:sz="0" w:space="0" w:color="auto"/>
            <w:bottom w:val="none" w:sz="0" w:space="0" w:color="auto"/>
            <w:right w:val="none" w:sz="0" w:space="0" w:color="auto"/>
          </w:divBdr>
        </w:div>
        <w:div w:id="1262107512">
          <w:marLeft w:val="0"/>
          <w:marRight w:val="0"/>
          <w:marTop w:val="0"/>
          <w:marBottom w:val="0"/>
          <w:divBdr>
            <w:top w:val="none" w:sz="0" w:space="0" w:color="auto"/>
            <w:left w:val="none" w:sz="0" w:space="0" w:color="auto"/>
            <w:bottom w:val="none" w:sz="0" w:space="0" w:color="auto"/>
            <w:right w:val="none" w:sz="0" w:space="0" w:color="auto"/>
          </w:divBdr>
        </w:div>
        <w:div w:id="1995721197">
          <w:marLeft w:val="0"/>
          <w:marRight w:val="0"/>
          <w:marTop w:val="0"/>
          <w:marBottom w:val="0"/>
          <w:divBdr>
            <w:top w:val="none" w:sz="0" w:space="0" w:color="auto"/>
            <w:left w:val="none" w:sz="0" w:space="0" w:color="auto"/>
            <w:bottom w:val="none" w:sz="0" w:space="0" w:color="auto"/>
            <w:right w:val="none" w:sz="0" w:space="0" w:color="auto"/>
          </w:divBdr>
        </w:div>
        <w:div w:id="407775721">
          <w:marLeft w:val="0"/>
          <w:marRight w:val="0"/>
          <w:marTop w:val="0"/>
          <w:marBottom w:val="0"/>
          <w:divBdr>
            <w:top w:val="none" w:sz="0" w:space="0" w:color="auto"/>
            <w:left w:val="none" w:sz="0" w:space="0" w:color="auto"/>
            <w:bottom w:val="none" w:sz="0" w:space="0" w:color="auto"/>
            <w:right w:val="none" w:sz="0" w:space="0" w:color="auto"/>
          </w:divBdr>
        </w:div>
      </w:divsChild>
    </w:div>
    <w:div w:id="2011715609">
      <w:bodyDiv w:val="1"/>
      <w:marLeft w:val="0"/>
      <w:marRight w:val="0"/>
      <w:marTop w:val="0"/>
      <w:marBottom w:val="0"/>
      <w:divBdr>
        <w:top w:val="none" w:sz="0" w:space="0" w:color="auto"/>
        <w:left w:val="none" w:sz="0" w:space="0" w:color="auto"/>
        <w:bottom w:val="none" w:sz="0" w:space="0" w:color="auto"/>
        <w:right w:val="none" w:sz="0" w:space="0" w:color="auto"/>
      </w:divBdr>
      <w:divsChild>
        <w:div w:id="1456632526">
          <w:marLeft w:val="0"/>
          <w:marRight w:val="0"/>
          <w:marTop w:val="0"/>
          <w:marBottom w:val="0"/>
          <w:divBdr>
            <w:top w:val="none" w:sz="0" w:space="0" w:color="auto"/>
            <w:left w:val="none" w:sz="0" w:space="0" w:color="auto"/>
            <w:bottom w:val="none" w:sz="0" w:space="0" w:color="auto"/>
            <w:right w:val="none" w:sz="0" w:space="0" w:color="auto"/>
          </w:divBdr>
          <w:divsChild>
            <w:div w:id="1783456311">
              <w:marLeft w:val="0"/>
              <w:marRight w:val="0"/>
              <w:marTop w:val="0"/>
              <w:marBottom w:val="0"/>
              <w:divBdr>
                <w:top w:val="none" w:sz="0" w:space="0" w:color="auto"/>
                <w:left w:val="none" w:sz="0" w:space="0" w:color="auto"/>
                <w:bottom w:val="none" w:sz="0" w:space="0" w:color="auto"/>
                <w:right w:val="none" w:sz="0" w:space="0" w:color="auto"/>
              </w:divBdr>
            </w:div>
            <w:div w:id="246116928">
              <w:marLeft w:val="0"/>
              <w:marRight w:val="0"/>
              <w:marTop w:val="0"/>
              <w:marBottom w:val="0"/>
              <w:divBdr>
                <w:top w:val="none" w:sz="0" w:space="0" w:color="auto"/>
                <w:left w:val="none" w:sz="0" w:space="0" w:color="auto"/>
                <w:bottom w:val="none" w:sz="0" w:space="0" w:color="auto"/>
                <w:right w:val="none" w:sz="0" w:space="0" w:color="auto"/>
              </w:divBdr>
            </w:div>
            <w:div w:id="1010715732">
              <w:marLeft w:val="0"/>
              <w:marRight w:val="0"/>
              <w:marTop w:val="0"/>
              <w:marBottom w:val="0"/>
              <w:divBdr>
                <w:top w:val="none" w:sz="0" w:space="0" w:color="auto"/>
                <w:left w:val="none" w:sz="0" w:space="0" w:color="auto"/>
                <w:bottom w:val="none" w:sz="0" w:space="0" w:color="auto"/>
                <w:right w:val="none" w:sz="0" w:space="0" w:color="auto"/>
              </w:divBdr>
            </w:div>
            <w:div w:id="1185821322">
              <w:marLeft w:val="0"/>
              <w:marRight w:val="0"/>
              <w:marTop w:val="0"/>
              <w:marBottom w:val="0"/>
              <w:divBdr>
                <w:top w:val="none" w:sz="0" w:space="0" w:color="auto"/>
                <w:left w:val="none" w:sz="0" w:space="0" w:color="auto"/>
                <w:bottom w:val="none" w:sz="0" w:space="0" w:color="auto"/>
                <w:right w:val="none" w:sz="0" w:space="0" w:color="auto"/>
              </w:divBdr>
            </w:div>
            <w:div w:id="2038775959">
              <w:marLeft w:val="0"/>
              <w:marRight w:val="0"/>
              <w:marTop w:val="0"/>
              <w:marBottom w:val="0"/>
              <w:divBdr>
                <w:top w:val="none" w:sz="0" w:space="0" w:color="auto"/>
                <w:left w:val="none" w:sz="0" w:space="0" w:color="auto"/>
                <w:bottom w:val="none" w:sz="0" w:space="0" w:color="auto"/>
                <w:right w:val="none" w:sz="0" w:space="0" w:color="auto"/>
              </w:divBdr>
            </w:div>
            <w:div w:id="217056070">
              <w:marLeft w:val="0"/>
              <w:marRight w:val="0"/>
              <w:marTop w:val="0"/>
              <w:marBottom w:val="0"/>
              <w:divBdr>
                <w:top w:val="none" w:sz="0" w:space="0" w:color="auto"/>
                <w:left w:val="none" w:sz="0" w:space="0" w:color="auto"/>
                <w:bottom w:val="none" w:sz="0" w:space="0" w:color="auto"/>
                <w:right w:val="none" w:sz="0" w:space="0" w:color="auto"/>
              </w:divBdr>
            </w:div>
            <w:div w:id="363410057">
              <w:marLeft w:val="0"/>
              <w:marRight w:val="0"/>
              <w:marTop w:val="0"/>
              <w:marBottom w:val="0"/>
              <w:divBdr>
                <w:top w:val="none" w:sz="0" w:space="0" w:color="auto"/>
                <w:left w:val="none" w:sz="0" w:space="0" w:color="auto"/>
                <w:bottom w:val="none" w:sz="0" w:space="0" w:color="auto"/>
                <w:right w:val="none" w:sz="0" w:space="0" w:color="auto"/>
              </w:divBdr>
            </w:div>
            <w:div w:id="1039862927">
              <w:marLeft w:val="0"/>
              <w:marRight w:val="0"/>
              <w:marTop w:val="0"/>
              <w:marBottom w:val="0"/>
              <w:divBdr>
                <w:top w:val="none" w:sz="0" w:space="0" w:color="auto"/>
                <w:left w:val="none" w:sz="0" w:space="0" w:color="auto"/>
                <w:bottom w:val="none" w:sz="0" w:space="0" w:color="auto"/>
                <w:right w:val="none" w:sz="0" w:space="0" w:color="auto"/>
              </w:divBdr>
            </w:div>
            <w:div w:id="1594627390">
              <w:marLeft w:val="0"/>
              <w:marRight w:val="0"/>
              <w:marTop w:val="0"/>
              <w:marBottom w:val="0"/>
              <w:divBdr>
                <w:top w:val="none" w:sz="0" w:space="0" w:color="auto"/>
                <w:left w:val="none" w:sz="0" w:space="0" w:color="auto"/>
                <w:bottom w:val="none" w:sz="0" w:space="0" w:color="auto"/>
                <w:right w:val="none" w:sz="0" w:space="0" w:color="auto"/>
              </w:divBdr>
            </w:div>
            <w:div w:id="95945529">
              <w:marLeft w:val="0"/>
              <w:marRight w:val="0"/>
              <w:marTop w:val="0"/>
              <w:marBottom w:val="0"/>
              <w:divBdr>
                <w:top w:val="none" w:sz="0" w:space="0" w:color="auto"/>
                <w:left w:val="none" w:sz="0" w:space="0" w:color="auto"/>
                <w:bottom w:val="none" w:sz="0" w:space="0" w:color="auto"/>
                <w:right w:val="none" w:sz="0" w:space="0" w:color="auto"/>
              </w:divBdr>
            </w:div>
            <w:div w:id="399060221">
              <w:marLeft w:val="0"/>
              <w:marRight w:val="0"/>
              <w:marTop w:val="0"/>
              <w:marBottom w:val="0"/>
              <w:divBdr>
                <w:top w:val="none" w:sz="0" w:space="0" w:color="auto"/>
                <w:left w:val="none" w:sz="0" w:space="0" w:color="auto"/>
                <w:bottom w:val="none" w:sz="0" w:space="0" w:color="auto"/>
                <w:right w:val="none" w:sz="0" w:space="0" w:color="auto"/>
              </w:divBdr>
            </w:div>
            <w:div w:id="1814440504">
              <w:marLeft w:val="0"/>
              <w:marRight w:val="0"/>
              <w:marTop w:val="0"/>
              <w:marBottom w:val="0"/>
              <w:divBdr>
                <w:top w:val="none" w:sz="0" w:space="0" w:color="auto"/>
                <w:left w:val="none" w:sz="0" w:space="0" w:color="auto"/>
                <w:bottom w:val="none" w:sz="0" w:space="0" w:color="auto"/>
                <w:right w:val="none" w:sz="0" w:space="0" w:color="auto"/>
              </w:divBdr>
            </w:div>
            <w:div w:id="1074475976">
              <w:marLeft w:val="0"/>
              <w:marRight w:val="0"/>
              <w:marTop w:val="0"/>
              <w:marBottom w:val="0"/>
              <w:divBdr>
                <w:top w:val="none" w:sz="0" w:space="0" w:color="auto"/>
                <w:left w:val="none" w:sz="0" w:space="0" w:color="auto"/>
                <w:bottom w:val="none" w:sz="0" w:space="0" w:color="auto"/>
                <w:right w:val="none" w:sz="0" w:space="0" w:color="auto"/>
              </w:divBdr>
            </w:div>
            <w:div w:id="463930030">
              <w:marLeft w:val="0"/>
              <w:marRight w:val="0"/>
              <w:marTop w:val="0"/>
              <w:marBottom w:val="0"/>
              <w:divBdr>
                <w:top w:val="none" w:sz="0" w:space="0" w:color="auto"/>
                <w:left w:val="none" w:sz="0" w:space="0" w:color="auto"/>
                <w:bottom w:val="none" w:sz="0" w:space="0" w:color="auto"/>
                <w:right w:val="none" w:sz="0" w:space="0" w:color="auto"/>
              </w:divBdr>
            </w:div>
            <w:div w:id="133985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3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rlisle.gov.uk/Council/More-about-the-Council/Performance-Managemen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olicy@carlisle.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E7E9D2BA907A4184E011FED6296DBD" ma:contentTypeVersion="0" ma:contentTypeDescription="Create a new document." ma:contentTypeScope="" ma:versionID="85154e0e3d1462858b2e89f52d50dd87">
  <xsd:schema xmlns:xsd="http://www.w3.org/2001/XMLSchema" xmlns:xs="http://www.w3.org/2001/XMLSchema" xmlns:p="http://schemas.microsoft.com/office/2006/metadata/properties" xmlns:ns2="2827cf95-1867-45d9-9da9-2f3ef88d7c5b" targetNamespace="http://schemas.microsoft.com/office/2006/metadata/properties" ma:root="true" ma:fieldsID="8db0d85bf761c8d9a3c5177c80cb28a2" ns2:_="">
    <xsd:import namespace="2827cf95-1867-45d9-9da9-2f3ef88d7c5b"/>
    <xsd:element name="properties">
      <xsd:complexType>
        <xsd:sequence>
          <xsd:element name="documentManagement">
            <xsd:complexType>
              <xsd:all>
                <xsd:element ref="ns2:Owner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7cf95-1867-45d9-9da9-2f3ef88d7c5b" elementFormDefault="qualified">
    <xsd:import namespace="http://schemas.microsoft.com/office/2006/documentManagement/types"/>
    <xsd:import namespace="http://schemas.microsoft.com/office/infopath/2007/PartnerControls"/>
    <xsd:element name="Owner1" ma:index="2" nillable="true" ma:displayName="Owner" ma:internalName="Owner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wner1 xmlns="2827cf95-1867-45d9-9da9-2f3ef88d7c5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D4C1C-3B13-41E4-BDAA-2E1E2FAF1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7cf95-1867-45d9-9da9-2f3ef88d7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465077-F15E-4DF2-BE77-558B584BF10E}">
  <ds:schemaRefs>
    <ds:schemaRef ds:uri="http://schemas.microsoft.com/sharepoint/v3/contenttype/forms"/>
  </ds:schemaRefs>
</ds:datastoreItem>
</file>

<file path=customXml/itemProps3.xml><?xml version="1.0" encoding="utf-8"?>
<ds:datastoreItem xmlns:ds="http://schemas.openxmlformats.org/officeDocument/2006/customXml" ds:itemID="{E399375B-D4C3-425B-BB25-CABF0DC670A4}">
  <ds:schemaRefs>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2006/metadata/properties"/>
    <ds:schemaRef ds:uri="http://schemas.microsoft.com/office/infopath/2007/PartnerControls"/>
    <ds:schemaRef ds:uri="2827cf95-1867-45d9-9da9-2f3ef88d7c5b"/>
    <ds:schemaRef ds:uri="http://purl.org/dc/dcmitype/"/>
  </ds:schemaRefs>
</ds:datastoreItem>
</file>

<file path=customXml/itemProps4.xml><?xml version="1.0" encoding="utf-8"?>
<ds:datastoreItem xmlns:ds="http://schemas.openxmlformats.org/officeDocument/2006/customXml" ds:itemID="{B77BD5A8-E19D-4677-A1BA-E8DD50898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1255</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COMMUNITY RIGHT TO BID</vt:lpstr>
    </vt:vector>
  </TitlesOfParts>
  <Company>Carlisle City Council, I.T. Services</Company>
  <LinksUpToDate>false</LinksUpToDate>
  <CharactersWithSpaces>8369</CharactersWithSpaces>
  <SharedDoc>false</SharedDoc>
  <HLinks>
    <vt:vector size="6" baseType="variant">
      <vt:variant>
        <vt:i4>5832707</vt:i4>
      </vt:variant>
      <vt:variant>
        <vt:i4>-1</vt:i4>
      </vt:variant>
      <vt:variant>
        <vt:i4>1096</vt:i4>
      </vt:variant>
      <vt:variant>
        <vt:i4>1</vt:i4>
      </vt:variant>
      <vt:variant>
        <vt:lpwstr>H:\My Documents\cclogojpeg.jpg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RIGHT TO BID</dc:title>
  <dc:subject/>
  <dc:creator>Rebecca Tibbs</dc:creator>
  <cp:keywords/>
  <dc:description/>
  <cp:lastModifiedBy>Rebecca Tibbs</cp:lastModifiedBy>
  <cp:revision>4</cp:revision>
  <cp:lastPrinted>2016-03-03T11:06:00Z</cp:lastPrinted>
  <dcterms:created xsi:type="dcterms:W3CDTF">2016-03-16T11:30:00Z</dcterms:created>
  <dcterms:modified xsi:type="dcterms:W3CDTF">2016-05-05T09:31:00Z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 Reference">
    <vt:lpwstr/>
  </property>
  <property fmtid="{D5CDD505-2E9C-101B-9397-08002B2CF9AE}" pid="3" name="ContentTypeId">
    <vt:lpwstr>0x01010082E7E9D2BA907A4184E011FED6296DBD</vt:lpwstr>
  </property>
  <property fmtid="{D5CDD505-2E9C-101B-9397-08002B2CF9AE}" pid="4" name="Spotlight Document">
    <vt:lpwstr>false</vt:lpwstr>
  </property>
</Properties>
</file>