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8" w:rsidRDefault="00161B38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846398">
        <w:rPr>
          <w:rFonts w:ascii="Arial" w:hAnsi="Arial" w:cs="Arial"/>
          <w:sz w:val="28"/>
        </w:rPr>
        <w:t>arlisle City C</w:t>
      </w:r>
      <w:r>
        <w:rPr>
          <w:rFonts w:ascii="Arial" w:hAnsi="Arial" w:cs="Arial"/>
          <w:sz w:val="28"/>
        </w:rPr>
        <w:t>ouncil</w:t>
      </w:r>
    </w:p>
    <w:p w:rsidR="00161B38" w:rsidRDefault="00161B3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Licensing Section, </w:t>
      </w:r>
      <w:r w:rsidR="00846398">
        <w:rPr>
          <w:rFonts w:ascii="Arial" w:hAnsi="Arial" w:cs="Arial"/>
        </w:rPr>
        <w:t>Civic Centre</w:t>
      </w:r>
      <w:r>
        <w:rPr>
          <w:rFonts w:ascii="Arial" w:hAnsi="Arial" w:cs="Arial"/>
        </w:rPr>
        <w:t>,</w:t>
      </w:r>
    </w:p>
    <w:p w:rsidR="00161B38" w:rsidRDefault="00161B3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6398">
        <w:rPr>
          <w:rFonts w:ascii="Arial" w:hAnsi="Arial" w:cs="Arial"/>
        </w:rPr>
        <w:t>Carlisle</w:t>
      </w:r>
      <w:r>
        <w:rPr>
          <w:rFonts w:ascii="Arial" w:hAnsi="Arial" w:cs="Arial"/>
        </w:rPr>
        <w:t xml:space="preserve">, Cumbria, </w:t>
      </w:r>
      <w:r w:rsidR="00846398">
        <w:rPr>
          <w:rFonts w:ascii="Arial" w:hAnsi="Arial" w:cs="Arial"/>
        </w:rPr>
        <w:t>CA3 8QG</w:t>
      </w:r>
    </w:p>
    <w:p w:rsidR="00161B38" w:rsidRDefault="00161B3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Tel: (01</w:t>
      </w:r>
      <w:r w:rsidR="00846398">
        <w:rPr>
          <w:rFonts w:ascii="Arial" w:hAnsi="Arial" w:cs="Arial"/>
        </w:rPr>
        <w:t>228</w:t>
      </w:r>
      <w:r>
        <w:rPr>
          <w:rFonts w:ascii="Arial" w:hAnsi="Arial" w:cs="Arial"/>
        </w:rPr>
        <w:t xml:space="preserve">) </w:t>
      </w:r>
      <w:proofErr w:type="gramStart"/>
      <w:r w:rsidR="00846398">
        <w:rPr>
          <w:rFonts w:ascii="Arial" w:hAnsi="Arial" w:cs="Arial"/>
        </w:rPr>
        <w:t>817523</w:t>
      </w:r>
      <w:r>
        <w:rPr>
          <w:rFonts w:ascii="Arial" w:hAnsi="Arial" w:cs="Arial"/>
        </w:rPr>
        <w:t xml:space="preserve">  Fax</w:t>
      </w:r>
      <w:proofErr w:type="gramEnd"/>
      <w:r>
        <w:rPr>
          <w:rFonts w:ascii="Arial" w:hAnsi="Arial" w:cs="Arial"/>
        </w:rPr>
        <w:t>: (01</w:t>
      </w:r>
      <w:r w:rsidR="00846398">
        <w:rPr>
          <w:rFonts w:ascii="Arial" w:hAnsi="Arial" w:cs="Arial"/>
        </w:rPr>
        <w:t>228</w:t>
      </w:r>
      <w:r>
        <w:rPr>
          <w:rFonts w:ascii="Arial" w:hAnsi="Arial" w:cs="Arial"/>
        </w:rPr>
        <w:t xml:space="preserve">) </w:t>
      </w:r>
      <w:r w:rsidR="00846398">
        <w:rPr>
          <w:rFonts w:ascii="Arial" w:hAnsi="Arial" w:cs="Arial"/>
        </w:rPr>
        <w:t>817023</w:t>
      </w:r>
    </w:p>
    <w:p w:rsidR="00161B38" w:rsidRDefault="00161B38">
      <w:pPr>
        <w:pStyle w:val="Title"/>
        <w:jc w:val="right"/>
        <w:rPr>
          <w:rFonts w:ascii="Arial" w:hAnsi="Arial" w:cs="Arial"/>
        </w:rPr>
      </w:pPr>
    </w:p>
    <w:p w:rsidR="00161B38" w:rsidRDefault="00161B38">
      <w:pPr>
        <w:pStyle w:val="Title"/>
        <w:jc w:val="right"/>
        <w:rPr>
          <w:rFonts w:ascii="Arial" w:hAnsi="Arial" w:cs="Arial"/>
          <w:sz w:val="28"/>
        </w:rPr>
      </w:pPr>
    </w:p>
    <w:p w:rsidR="00161B38" w:rsidRDefault="00161B38">
      <w:pPr>
        <w:pStyle w:val="Title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Consultation Response Form – </w:t>
      </w:r>
      <w:r w:rsidR="00B9000C">
        <w:rPr>
          <w:rFonts w:ascii="Arial" w:hAnsi="Arial" w:cs="Arial"/>
          <w:sz w:val="28"/>
          <w:szCs w:val="26"/>
        </w:rPr>
        <w:t xml:space="preserve">Hackney </w:t>
      </w:r>
      <w:r w:rsidR="00482060">
        <w:rPr>
          <w:rFonts w:ascii="Arial" w:hAnsi="Arial" w:cs="Arial"/>
          <w:sz w:val="28"/>
          <w:szCs w:val="26"/>
        </w:rPr>
        <w:t>Carriage &amp; Private Hire Licensing Enforcement Policy</w:t>
      </w:r>
    </w:p>
    <w:p w:rsidR="00161B38" w:rsidRDefault="00161B38">
      <w:pPr>
        <w:rPr>
          <w:rFonts w:ascii="Arial" w:hAnsi="Arial" w:cs="Arial"/>
          <w:b/>
        </w:rPr>
      </w:pPr>
    </w:p>
    <w:p w:rsidR="00161B38" w:rsidRDefault="00161B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and return by </w:t>
      </w:r>
      <w:r w:rsidR="00482060">
        <w:rPr>
          <w:rFonts w:ascii="Arial" w:hAnsi="Arial" w:cs="Arial"/>
          <w:b/>
        </w:rPr>
        <w:t>31</w:t>
      </w:r>
      <w:r w:rsidR="00482060" w:rsidRPr="00482060">
        <w:rPr>
          <w:rFonts w:ascii="Arial" w:hAnsi="Arial" w:cs="Arial"/>
          <w:b/>
          <w:vertAlign w:val="superscript"/>
        </w:rPr>
        <w:t>st</w:t>
      </w:r>
      <w:r w:rsidR="00482060">
        <w:rPr>
          <w:rFonts w:ascii="Arial" w:hAnsi="Arial" w:cs="Arial"/>
          <w:b/>
        </w:rPr>
        <w:t xml:space="preserve"> January 2019</w:t>
      </w:r>
    </w:p>
    <w:p w:rsidR="00161B38" w:rsidRDefault="002B4859">
      <w:pPr>
        <w:ind w:right="-159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5029200" cy="4260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B9" w:rsidRDefault="00264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2.6pt;width:396pt;height:3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" o:allowincell="f">
                <v:textbox>
                  <w:txbxContent>
                    <w:p w:rsidR="002647B9" w:rsidRDefault="002647B9"/>
                  </w:txbxContent>
                </v:textbox>
              </v:shape>
            </w:pict>
          </mc:Fallback>
        </mc:AlternateContent>
      </w:r>
    </w:p>
    <w:p w:rsidR="00161B38" w:rsidRDefault="00161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</w:p>
    <w:p w:rsidR="00161B38" w:rsidRDefault="00161B38">
      <w:pPr>
        <w:rPr>
          <w:rFonts w:ascii="Arial" w:hAnsi="Arial" w:cs="Arial"/>
          <w:b/>
        </w:rPr>
      </w:pPr>
    </w:p>
    <w:p w:rsidR="00161B38" w:rsidRDefault="00161B38">
      <w:pPr>
        <w:rPr>
          <w:rFonts w:ascii="Arial" w:hAnsi="Arial" w:cs="Arial"/>
          <w:b/>
        </w:rPr>
      </w:pPr>
    </w:p>
    <w:p w:rsidR="00161B38" w:rsidRDefault="004820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342BBD" wp14:editId="387EC608">
                <wp:simplePos x="0" y="0"/>
                <wp:positionH relativeFrom="column">
                  <wp:posOffset>651510</wp:posOffset>
                </wp:positionH>
                <wp:positionV relativeFrom="paragraph">
                  <wp:posOffset>19685</wp:posOffset>
                </wp:positionV>
                <wp:extent cx="5067300" cy="4000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B9" w:rsidRDefault="00264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3pt;margin-top:1.55pt;width:399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" o:allowincell="f">
                <v:textbox>
                  <w:txbxContent>
                    <w:p w:rsidR="002647B9" w:rsidRDefault="002647B9"/>
                  </w:txbxContent>
                </v:textbox>
              </v:shape>
            </w:pict>
          </mc:Fallback>
        </mc:AlternateContent>
      </w:r>
      <w:r w:rsidR="00161B38">
        <w:rPr>
          <w:rFonts w:ascii="Arial" w:hAnsi="Arial" w:cs="Arial"/>
          <w:b/>
          <w:sz w:val="22"/>
          <w:szCs w:val="22"/>
        </w:rPr>
        <w:t xml:space="preserve">Address: </w:t>
      </w:r>
    </w:p>
    <w:p w:rsidR="00161B38" w:rsidRDefault="00161B38">
      <w:pPr>
        <w:rPr>
          <w:rFonts w:ascii="Arial" w:hAnsi="Arial" w:cs="Arial"/>
          <w:b/>
        </w:rPr>
      </w:pPr>
    </w:p>
    <w:p w:rsidR="00161B38" w:rsidRDefault="00161B38">
      <w:pPr>
        <w:rPr>
          <w:rFonts w:ascii="Arial" w:hAnsi="Arial" w:cs="Arial"/>
          <w:b/>
        </w:rPr>
      </w:pPr>
    </w:p>
    <w:p w:rsidR="002647B9" w:rsidRDefault="002647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(please indicate all that are appropriate)</w:t>
      </w:r>
      <w:proofErr w:type="gramStart"/>
      <w:r>
        <w:rPr>
          <w:rFonts w:ascii="Arial" w:hAnsi="Arial" w:cs="Arial"/>
          <w:b/>
        </w:rPr>
        <w:t>:</w:t>
      </w:r>
      <w:proofErr w:type="gramEnd"/>
    </w:p>
    <w:p w:rsidR="002647B9" w:rsidRDefault="002647B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851"/>
      </w:tblGrid>
      <w:tr w:rsidR="002647B9" w:rsidTr="002647B9">
        <w:tc>
          <w:tcPr>
            <w:tcW w:w="4927" w:type="dxa"/>
          </w:tcPr>
          <w:p w:rsidR="002647B9" w:rsidRDefault="002647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Licensed Driver</w:t>
            </w:r>
          </w:p>
        </w:tc>
        <w:tc>
          <w:tcPr>
            <w:tcW w:w="851" w:type="dxa"/>
          </w:tcPr>
          <w:p w:rsidR="002647B9" w:rsidRDefault="002647B9">
            <w:pPr>
              <w:rPr>
                <w:rFonts w:ascii="Arial" w:hAnsi="Arial" w:cs="Arial"/>
                <w:b/>
              </w:rPr>
            </w:pPr>
          </w:p>
        </w:tc>
      </w:tr>
      <w:tr w:rsidR="002647B9" w:rsidTr="002647B9">
        <w:tc>
          <w:tcPr>
            <w:tcW w:w="4927" w:type="dxa"/>
          </w:tcPr>
          <w:p w:rsidR="002647B9" w:rsidRDefault="002647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Licenced Vehicle Proprietor</w:t>
            </w:r>
          </w:p>
        </w:tc>
        <w:tc>
          <w:tcPr>
            <w:tcW w:w="851" w:type="dxa"/>
          </w:tcPr>
          <w:p w:rsidR="002647B9" w:rsidRDefault="002647B9">
            <w:pPr>
              <w:rPr>
                <w:rFonts w:ascii="Arial" w:hAnsi="Arial" w:cs="Arial"/>
                <w:b/>
              </w:rPr>
            </w:pPr>
          </w:p>
        </w:tc>
      </w:tr>
      <w:tr w:rsidR="002647B9" w:rsidTr="002647B9">
        <w:tc>
          <w:tcPr>
            <w:tcW w:w="4927" w:type="dxa"/>
          </w:tcPr>
          <w:p w:rsidR="002647B9" w:rsidRDefault="002647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Licenced PH Operator</w:t>
            </w:r>
          </w:p>
        </w:tc>
        <w:tc>
          <w:tcPr>
            <w:tcW w:w="851" w:type="dxa"/>
          </w:tcPr>
          <w:p w:rsidR="002647B9" w:rsidRDefault="002647B9">
            <w:pPr>
              <w:rPr>
                <w:rFonts w:ascii="Arial" w:hAnsi="Arial" w:cs="Arial"/>
                <w:b/>
              </w:rPr>
            </w:pPr>
          </w:p>
        </w:tc>
      </w:tr>
    </w:tbl>
    <w:p w:rsidR="002647B9" w:rsidRDefault="002647B9">
      <w:pPr>
        <w:rPr>
          <w:rFonts w:ascii="Arial" w:hAnsi="Arial" w:cs="Arial"/>
          <w:b/>
        </w:rPr>
      </w:pPr>
    </w:p>
    <w:p w:rsidR="002647B9" w:rsidRDefault="002647B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7512"/>
        <w:gridCol w:w="1808"/>
      </w:tblGrid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1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Do you think that the introduction of a penalty points scheme will help drive up standards of drivers, operators and vehicles</w:t>
            </w: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YES/NO</w:t>
            </w: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2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Please give reasons for your answer</w:t>
            </w: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Default="00482060">
            <w:pPr>
              <w:rPr>
                <w:rFonts w:ascii="Arial" w:hAnsi="Arial" w:cs="Arial"/>
              </w:rPr>
            </w:pPr>
          </w:p>
          <w:p w:rsidR="006C13FC" w:rsidRPr="00482060" w:rsidRDefault="006C13F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3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Do you think that the proposed scheme will assist in ensuring the safety of the public</w:t>
            </w: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YES/NO</w:t>
            </w: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4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Please give reasons for your answer</w:t>
            </w: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Default="00482060">
            <w:pPr>
              <w:rPr>
                <w:rFonts w:ascii="Arial" w:hAnsi="Arial" w:cs="Arial"/>
              </w:rPr>
            </w:pPr>
          </w:p>
          <w:p w:rsidR="006C13FC" w:rsidRPr="00482060" w:rsidRDefault="006C13FC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5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Are there any specific issues that you would like to see added?</w:t>
            </w: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YES/NO</w:t>
            </w: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6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Please detail</w:t>
            </w: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7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Are there any specific issued that you think should be removed?</w:t>
            </w: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YES/NO</w:t>
            </w: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8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Please details and reasons why</w:t>
            </w: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6C13FC" w:rsidRDefault="006C13FC">
            <w:pPr>
              <w:rPr>
                <w:rFonts w:ascii="Arial" w:hAnsi="Arial" w:cs="Arial"/>
              </w:rPr>
            </w:pPr>
          </w:p>
          <w:p w:rsidR="006C13FC" w:rsidRPr="00482060" w:rsidRDefault="006C13FC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9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Are there any specific issues that you think should be amended?</w:t>
            </w: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YES/NO</w:t>
            </w:r>
          </w:p>
        </w:tc>
      </w:tr>
      <w:tr w:rsidR="00482060" w:rsidRPr="00482060" w:rsidTr="00482060">
        <w:tc>
          <w:tcPr>
            <w:tcW w:w="534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10</w:t>
            </w:r>
          </w:p>
        </w:tc>
        <w:tc>
          <w:tcPr>
            <w:tcW w:w="7512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  <w:r w:rsidRPr="00482060">
              <w:rPr>
                <w:rFonts w:ascii="Arial" w:hAnsi="Arial" w:cs="Arial"/>
              </w:rPr>
              <w:t>Please detail and reasons why</w:t>
            </w: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82060" w:rsidRPr="00482060" w:rsidRDefault="00482060">
            <w:pPr>
              <w:rPr>
                <w:rFonts w:ascii="Arial" w:hAnsi="Arial" w:cs="Arial"/>
              </w:rPr>
            </w:pPr>
          </w:p>
        </w:tc>
      </w:tr>
    </w:tbl>
    <w:p w:rsidR="00482060" w:rsidRDefault="00482060">
      <w:pPr>
        <w:rPr>
          <w:rFonts w:ascii="Arial" w:hAnsi="Arial" w:cs="Arial"/>
          <w:b/>
        </w:rPr>
      </w:pPr>
    </w:p>
    <w:p w:rsidR="00482060" w:rsidRDefault="004820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61B38" w:rsidRPr="00482060">
        <w:tc>
          <w:tcPr>
            <w:tcW w:w="9854" w:type="dxa"/>
            <w:shd w:val="clear" w:color="auto" w:fill="E0E0E0"/>
          </w:tcPr>
          <w:p w:rsidR="00161B38" w:rsidRPr="00482060" w:rsidRDefault="00482060" w:rsidP="00482060">
            <w:pPr>
              <w:rPr>
                <w:rFonts w:ascii="Arial" w:hAnsi="Arial" w:cs="Arial"/>
                <w:b/>
              </w:rPr>
            </w:pPr>
            <w:r w:rsidRPr="00482060">
              <w:rPr>
                <w:rFonts w:ascii="Arial" w:hAnsi="Arial" w:cs="Arial"/>
                <w:b/>
              </w:rPr>
              <w:t>Do you have any further comments you wish to make in regard to the proposed scheme?</w:t>
            </w:r>
          </w:p>
        </w:tc>
      </w:tr>
      <w:tr w:rsidR="00161B38" w:rsidTr="00D56DC5">
        <w:trPr>
          <w:trHeight w:val="3348"/>
        </w:trPr>
        <w:tc>
          <w:tcPr>
            <w:tcW w:w="9854" w:type="dxa"/>
          </w:tcPr>
          <w:p w:rsidR="00846398" w:rsidRDefault="00846398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  <w:p w:rsidR="006C13FC" w:rsidRDefault="006C13FC">
            <w:pPr>
              <w:rPr>
                <w:rFonts w:ascii="Arial" w:hAnsi="Arial" w:cs="Arial"/>
                <w:b/>
              </w:rPr>
            </w:pPr>
          </w:p>
        </w:tc>
      </w:tr>
    </w:tbl>
    <w:p w:rsidR="00161B38" w:rsidRDefault="00161B38">
      <w:pPr>
        <w:tabs>
          <w:tab w:val="left" w:pos="3780"/>
        </w:tabs>
        <w:rPr>
          <w:rFonts w:ascii="Arial" w:hAnsi="Arial" w:cs="Arial"/>
        </w:rPr>
      </w:pPr>
    </w:p>
    <w:p w:rsidR="00161B38" w:rsidRDefault="00161B38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REPLIES TO THIS CONSULTATION SHOULD BE RECEIVED BY </w:t>
      </w:r>
      <w:r w:rsidR="00482060">
        <w:rPr>
          <w:rFonts w:ascii="Arial" w:hAnsi="Arial" w:cs="Arial"/>
          <w:b/>
          <w:bCs/>
        </w:rPr>
        <w:t>31</w:t>
      </w:r>
      <w:r w:rsidR="00482060" w:rsidRPr="00482060">
        <w:rPr>
          <w:rFonts w:ascii="Arial" w:hAnsi="Arial" w:cs="Arial"/>
          <w:b/>
          <w:bCs/>
          <w:vertAlign w:val="superscript"/>
        </w:rPr>
        <w:t>st</w:t>
      </w:r>
      <w:r w:rsidR="00482060">
        <w:rPr>
          <w:rFonts w:ascii="Arial" w:hAnsi="Arial" w:cs="Arial"/>
          <w:b/>
          <w:bCs/>
        </w:rPr>
        <w:t xml:space="preserve"> January 2019</w:t>
      </w:r>
    </w:p>
    <w:p w:rsidR="00161B38" w:rsidRDefault="00161B38">
      <w:pPr>
        <w:tabs>
          <w:tab w:val="left" w:pos="3780"/>
        </w:tabs>
        <w:rPr>
          <w:rFonts w:ascii="Arial" w:hAnsi="Arial" w:cs="Arial"/>
        </w:rPr>
      </w:pPr>
    </w:p>
    <w:p w:rsidR="00161B38" w:rsidRDefault="00161B38">
      <w:pPr>
        <w:pStyle w:val="Heading1"/>
        <w:pBdr>
          <w:bottom w:val="none" w:sz="0" w:space="0" w:color="auto"/>
        </w:pBdr>
        <w:tabs>
          <w:tab w:val="left" w:pos="37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send to:-</w:t>
      </w:r>
    </w:p>
    <w:p w:rsidR="00161B38" w:rsidRDefault="00161B38">
      <w:pPr>
        <w:tabs>
          <w:tab w:val="left" w:pos="3780"/>
        </w:tabs>
        <w:rPr>
          <w:rFonts w:ascii="Arial" w:hAnsi="Arial" w:cs="Arial"/>
        </w:rPr>
      </w:pPr>
    </w:p>
    <w:p w:rsidR="00161B38" w:rsidRDefault="00846398">
      <w:pPr>
        <w:rPr>
          <w:rFonts w:ascii="Arial" w:hAnsi="Arial" w:cs="Arial"/>
        </w:rPr>
      </w:pPr>
      <w:r>
        <w:rPr>
          <w:rFonts w:ascii="Arial" w:hAnsi="Arial" w:cs="Arial"/>
        </w:rPr>
        <w:t>Licensing Manager</w:t>
      </w:r>
    </w:p>
    <w:p w:rsidR="00161B38" w:rsidRDefault="00846398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Carlisle City</w:t>
      </w:r>
      <w:r w:rsidR="00161B38">
        <w:rPr>
          <w:rFonts w:ascii="Arial" w:hAnsi="Arial" w:cs="Arial"/>
          <w:bCs/>
        </w:rPr>
        <w:t xml:space="preserve"> Council</w:t>
      </w:r>
    </w:p>
    <w:p w:rsidR="00161B38" w:rsidRDefault="00846398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Civic Centre</w:t>
      </w:r>
    </w:p>
    <w:p w:rsidR="00161B38" w:rsidRDefault="00846398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Carlisle</w:t>
      </w:r>
    </w:p>
    <w:p w:rsidR="00846398" w:rsidRDefault="00846398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CA3 8QG</w:t>
      </w:r>
    </w:p>
    <w:p w:rsidR="00161B38" w:rsidRDefault="00161B38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61B38" w:rsidRDefault="00161B38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email to </w:t>
      </w:r>
      <w:hyperlink r:id="rId8" w:history="1">
        <w:r w:rsidR="00846398" w:rsidRPr="00522178">
          <w:rPr>
            <w:rStyle w:val="Hyperlink"/>
            <w:rFonts w:ascii="Arial" w:hAnsi="Arial" w:cs="Arial"/>
            <w:b/>
          </w:rPr>
          <w:t>licensing@carlisle.gov.uk</w:t>
        </w:r>
      </w:hyperlink>
    </w:p>
    <w:p w:rsidR="00161B38" w:rsidRDefault="00161B38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647B9" w:rsidRDefault="00D56DC5" w:rsidP="002647B9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Responses will </w:t>
      </w:r>
      <w:r w:rsidR="002647B9">
        <w:rPr>
          <w:rFonts w:ascii="Arial" w:hAnsi="Arial" w:cs="Arial"/>
        </w:rPr>
        <w:t xml:space="preserve">be made available to members of the Regulatory Panel in order to consider the response to the consultation. </w:t>
      </w:r>
    </w:p>
    <w:p w:rsidR="002647B9" w:rsidRDefault="002647B9" w:rsidP="002647B9"/>
    <w:p w:rsidR="002647B9" w:rsidRPr="002647B9" w:rsidRDefault="002647B9" w:rsidP="002647B9"/>
    <w:sectPr w:rsidR="002647B9" w:rsidRPr="002647B9">
      <w:pgSz w:w="11906" w:h="16838" w:code="9"/>
      <w:pgMar w:top="1134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B9" w:rsidRDefault="002647B9">
      <w:r>
        <w:separator/>
      </w:r>
    </w:p>
  </w:endnote>
  <w:endnote w:type="continuationSeparator" w:id="0">
    <w:p w:rsidR="002647B9" w:rsidRDefault="0026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B9" w:rsidRDefault="002647B9">
      <w:r>
        <w:separator/>
      </w:r>
    </w:p>
  </w:footnote>
  <w:footnote w:type="continuationSeparator" w:id="0">
    <w:p w:rsidR="002647B9" w:rsidRDefault="0026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F60C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67614"/>
    <w:multiLevelType w:val="hybridMultilevel"/>
    <w:tmpl w:val="4756206A"/>
    <w:lvl w:ilvl="0" w:tplc="5B7862E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C5120"/>
    <w:multiLevelType w:val="hybridMultilevel"/>
    <w:tmpl w:val="051E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2AA8"/>
    <w:multiLevelType w:val="hybridMultilevel"/>
    <w:tmpl w:val="BA6E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98"/>
    <w:rsid w:val="0000699A"/>
    <w:rsid w:val="00161B38"/>
    <w:rsid w:val="00230168"/>
    <w:rsid w:val="002647B9"/>
    <w:rsid w:val="002B4859"/>
    <w:rsid w:val="003028A1"/>
    <w:rsid w:val="0035190E"/>
    <w:rsid w:val="00475B9E"/>
    <w:rsid w:val="00482060"/>
    <w:rsid w:val="006C13FC"/>
    <w:rsid w:val="00846398"/>
    <w:rsid w:val="009D1F62"/>
    <w:rsid w:val="00AB7039"/>
    <w:rsid w:val="00B84684"/>
    <w:rsid w:val="00B9000C"/>
    <w:rsid w:val="00D56DC5"/>
    <w:rsid w:val="00E56807"/>
    <w:rsid w:val="00E814F4"/>
    <w:rsid w:val="00E87653"/>
    <w:rsid w:val="00E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Bullet">
    <w:name w:val="List Bullet"/>
    <w:basedOn w:val="Normal"/>
    <w:autoRedefine/>
    <w:semiHidden/>
    <w:pPr>
      <w:numPr>
        <w:numId w:val="1"/>
      </w:numPr>
      <w:tabs>
        <w:tab w:val="clear" w:pos="360"/>
        <w:tab w:val="num" w:pos="0"/>
      </w:tabs>
      <w:ind w:left="0"/>
    </w:pPr>
    <w:rPr>
      <w:b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/>
      <w:sz w:val="22"/>
      <w:szCs w:val="22"/>
    </w:r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 w:cs="Arial"/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6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876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Bullet">
    <w:name w:val="List Bullet"/>
    <w:basedOn w:val="Normal"/>
    <w:autoRedefine/>
    <w:semiHidden/>
    <w:pPr>
      <w:numPr>
        <w:numId w:val="1"/>
      </w:numPr>
      <w:tabs>
        <w:tab w:val="clear" w:pos="360"/>
        <w:tab w:val="num" w:pos="0"/>
      </w:tabs>
      <w:ind w:left="0"/>
    </w:pPr>
    <w:rPr>
      <w:b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/>
      <w:sz w:val="22"/>
      <w:szCs w:val="22"/>
    </w:r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 w:cs="Arial"/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6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876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carlisl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Response Form – Licensing Act 2003</vt:lpstr>
    </vt:vector>
  </TitlesOfParts>
  <Company>Carlisle City Council</Company>
  <LinksUpToDate>false</LinksUpToDate>
  <CharactersWithSpaces>1540</CharactersWithSpaces>
  <SharedDoc>false</SharedDoc>
  <HLinks>
    <vt:vector size="6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mailto:licensing@carlisle.gov.uk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Response Form – Licensing Act 2003</dc:title>
  <dc:creator>Handley</dc:creator>
  <cp:lastModifiedBy>Nicola Edwards</cp:lastModifiedBy>
  <cp:revision>3</cp:revision>
  <cp:lastPrinted>2018-11-26T11:56:00Z</cp:lastPrinted>
  <dcterms:created xsi:type="dcterms:W3CDTF">2018-11-26T11:21:00Z</dcterms:created>
  <dcterms:modified xsi:type="dcterms:W3CDTF">2018-11-26T11:56:00Z</dcterms:modified>
</cp:coreProperties>
</file>