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7D" w:rsidRDefault="0079587D" w:rsidP="007958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9587D" w:rsidRDefault="0079587D" w:rsidP="007958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en-GB"/>
        </w:rPr>
        <w:drawing>
          <wp:inline distT="0" distB="0" distL="0" distR="0" wp14:anchorId="67F6487A" wp14:editId="6E475087">
            <wp:extent cx="1571625" cy="1190625"/>
            <wp:effectExtent l="0" t="0" r="9525" b="9525"/>
            <wp:docPr id="1" name="Picture 1" descr="Crest BW 1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 BW 1 in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7D" w:rsidRDefault="0079587D" w:rsidP="007958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City of Carlisle</w:t>
      </w:r>
    </w:p>
    <w:p w:rsidR="0079587D" w:rsidRDefault="0079587D" w:rsidP="007958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57505" w:rsidRPr="00FA03C1" w:rsidRDefault="002A001C">
      <w:pPr>
        <w:rPr>
          <w:rFonts w:ascii="Arial" w:hAnsi="Arial" w:cs="Arial"/>
          <w:b/>
          <w:sz w:val="32"/>
          <w:szCs w:val="32"/>
          <w:u w:val="single"/>
        </w:rPr>
      </w:pPr>
      <w:r w:rsidRPr="00FA03C1">
        <w:rPr>
          <w:rFonts w:ascii="Arial" w:hAnsi="Arial" w:cs="Arial"/>
          <w:b/>
          <w:sz w:val="32"/>
          <w:szCs w:val="32"/>
          <w:u w:val="single"/>
        </w:rPr>
        <w:t xml:space="preserve">Street Trading or </w:t>
      </w:r>
      <w:proofErr w:type="spellStart"/>
      <w:r w:rsidRPr="00FA03C1">
        <w:rPr>
          <w:rFonts w:ascii="Arial" w:hAnsi="Arial" w:cs="Arial"/>
          <w:b/>
          <w:sz w:val="32"/>
          <w:szCs w:val="32"/>
          <w:u w:val="single"/>
        </w:rPr>
        <w:t>Pedlary</w:t>
      </w:r>
      <w:proofErr w:type="spellEnd"/>
      <w:r w:rsidRPr="00FA03C1">
        <w:rPr>
          <w:rFonts w:ascii="Arial" w:hAnsi="Arial" w:cs="Arial"/>
          <w:b/>
          <w:sz w:val="32"/>
          <w:szCs w:val="32"/>
          <w:u w:val="single"/>
        </w:rPr>
        <w:t>?</w:t>
      </w:r>
    </w:p>
    <w:p w:rsidR="00FA03C1" w:rsidRP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t>Street trading means the selling, or exposing or offering for sale, of any article (including a</w:t>
      </w:r>
      <w:r>
        <w:rPr>
          <w:rFonts w:ascii="Arial" w:hAnsi="Arial" w:cs="Arial"/>
          <w:sz w:val="24"/>
          <w:szCs w:val="24"/>
        </w:rPr>
        <w:t xml:space="preserve"> </w:t>
      </w:r>
      <w:r w:rsidRPr="00FA03C1">
        <w:rPr>
          <w:rFonts w:ascii="Arial" w:hAnsi="Arial" w:cs="Arial"/>
          <w:sz w:val="24"/>
          <w:szCs w:val="24"/>
        </w:rPr>
        <w:t xml:space="preserve">living thing) in a street. A </w:t>
      </w:r>
      <w:r w:rsidR="00B266FB" w:rsidRPr="00FA03C1">
        <w:rPr>
          <w:rFonts w:ascii="Arial" w:hAnsi="Arial" w:cs="Arial"/>
          <w:sz w:val="24"/>
          <w:szCs w:val="24"/>
        </w:rPr>
        <w:t>Street</w:t>
      </w:r>
      <w:r w:rsidRPr="00FA03C1">
        <w:rPr>
          <w:rFonts w:ascii="Arial" w:hAnsi="Arial" w:cs="Arial"/>
          <w:sz w:val="24"/>
          <w:szCs w:val="24"/>
        </w:rPr>
        <w:t xml:space="preserve"> for the purposes of this definition includes any road,</w:t>
      </w:r>
    </w:p>
    <w:p w:rsidR="00FA03C1" w:rsidRPr="00FA03C1" w:rsidRDefault="00B266FB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t>Highway</w:t>
      </w:r>
      <w:r w:rsidR="00FA03C1" w:rsidRPr="00FA03C1">
        <w:rPr>
          <w:rFonts w:ascii="Arial" w:hAnsi="Arial" w:cs="Arial"/>
          <w:sz w:val="24"/>
          <w:szCs w:val="24"/>
        </w:rPr>
        <w:t>, footway, beach or other area to which the public have access without payment.</w:t>
      </w:r>
    </w:p>
    <w:p w:rsidR="00FA03C1" w:rsidRP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t xml:space="preserve">Under the Local Government (Miscellaneous Provisions) Act 1982 </w:t>
      </w:r>
      <w:r>
        <w:rPr>
          <w:rFonts w:ascii="Arial" w:hAnsi="Arial" w:cs="Arial"/>
          <w:sz w:val="24"/>
          <w:szCs w:val="24"/>
        </w:rPr>
        <w:t>Carlisle City Council</w:t>
      </w:r>
    </w:p>
    <w:p w:rsid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t xml:space="preserve">have adopted Street Trading Restrictions. Most of </w:t>
      </w:r>
      <w:r>
        <w:rPr>
          <w:rFonts w:ascii="Arial" w:hAnsi="Arial" w:cs="Arial"/>
          <w:sz w:val="24"/>
          <w:szCs w:val="24"/>
        </w:rPr>
        <w:t xml:space="preserve">town centre </w:t>
      </w:r>
      <w:r w:rsidRPr="00FA03C1">
        <w:rPr>
          <w:rFonts w:ascii="Arial" w:hAnsi="Arial" w:cs="Arial"/>
          <w:sz w:val="24"/>
          <w:szCs w:val="24"/>
        </w:rPr>
        <w:t xml:space="preserve">and </w:t>
      </w:r>
      <w:r w:rsidR="00B266FB">
        <w:rPr>
          <w:rFonts w:ascii="Arial" w:hAnsi="Arial" w:cs="Arial"/>
          <w:sz w:val="24"/>
          <w:szCs w:val="24"/>
        </w:rPr>
        <w:t xml:space="preserve">arterial </w:t>
      </w:r>
      <w:r w:rsidR="00B266FB" w:rsidRPr="00FA03C1">
        <w:rPr>
          <w:rFonts w:ascii="Arial" w:hAnsi="Arial" w:cs="Arial"/>
          <w:sz w:val="24"/>
          <w:szCs w:val="24"/>
        </w:rPr>
        <w:t>roads</w:t>
      </w:r>
      <w:r>
        <w:rPr>
          <w:rFonts w:ascii="Arial" w:hAnsi="Arial" w:cs="Arial"/>
          <w:sz w:val="24"/>
          <w:szCs w:val="24"/>
        </w:rPr>
        <w:t xml:space="preserve"> into the City </w:t>
      </w:r>
      <w:r w:rsidRPr="00FA03C1">
        <w:rPr>
          <w:rFonts w:ascii="Arial" w:hAnsi="Arial" w:cs="Arial"/>
          <w:sz w:val="24"/>
          <w:szCs w:val="24"/>
        </w:rPr>
        <w:t>are prohibited for the purposes of</w:t>
      </w:r>
      <w:r>
        <w:rPr>
          <w:rFonts w:ascii="Arial" w:hAnsi="Arial" w:cs="Arial"/>
          <w:sz w:val="24"/>
          <w:szCs w:val="24"/>
        </w:rPr>
        <w:t xml:space="preserve"> </w:t>
      </w:r>
      <w:r w:rsidRPr="00FA03C1">
        <w:rPr>
          <w:rFonts w:ascii="Arial" w:hAnsi="Arial" w:cs="Arial"/>
          <w:sz w:val="24"/>
          <w:szCs w:val="24"/>
        </w:rPr>
        <w:t>street trading. These areas are vigorously patrolled and breaches to the Local Government</w:t>
      </w:r>
      <w:r>
        <w:rPr>
          <w:rFonts w:ascii="Arial" w:hAnsi="Arial" w:cs="Arial"/>
          <w:sz w:val="24"/>
          <w:szCs w:val="24"/>
        </w:rPr>
        <w:t xml:space="preserve"> </w:t>
      </w:r>
      <w:r w:rsidRPr="00FA03C1">
        <w:rPr>
          <w:rFonts w:ascii="Arial" w:hAnsi="Arial" w:cs="Arial"/>
          <w:sz w:val="24"/>
          <w:szCs w:val="24"/>
        </w:rPr>
        <w:t>(Misc. Provisions) Act are enforced.</w:t>
      </w:r>
    </w:p>
    <w:p w:rsidR="007A6D2D" w:rsidRPr="00FA03C1" w:rsidRDefault="007A6D2D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3C1" w:rsidRP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t>A pedlar is someone who travels and trades on foot, going from town to town or house to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FA03C1">
        <w:rPr>
          <w:rFonts w:ascii="Arial" w:hAnsi="Arial" w:cs="Arial"/>
          <w:sz w:val="24"/>
          <w:szCs w:val="24"/>
        </w:rPr>
        <w:t xml:space="preserve">house selling goods or offering their skills in handicrafts and selling such things as </w:t>
      </w:r>
      <w:r w:rsidR="00B266FB" w:rsidRPr="00FA03C1">
        <w:rPr>
          <w:rFonts w:ascii="Arial" w:hAnsi="Arial" w:cs="Arial"/>
          <w:sz w:val="24"/>
          <w:szCs w:val="24"/>
        </w:rPr>
        <w:t>pictures, dusters</w:t>
      </w:r>
      <w:r w:rsidRPr="00FA03C1">
        <w:rPr>
          <w:rFonts w:ascii="Arial" w:hAnsi="Arial" w:cs="Arial"/>
          <w:sz w:val="24"/>
          <w:szCs w:val="24"/>
        </w:rPr>
        <w:t xml:space="preserve"> and household goods. A pedlar must hold a certificate granted by a </w:t>
      </w:r>
      <w:r w:rsidR="007A6D2D">
        <w:rPr>
          <w:rFonts w:ascii="Arial" w:hAnsi="Arial" w:cs="Arial"/>
          <w:sz w:val="24"/>
          <w:szCs w:val="24"/>
        </w:rPr>
        <w:t xml:space="preserve">Police </w:t>
      </w:r>
      <w:r w:rsidRPr="00FA03C1">
        <w:rPr>
          <w:rFonts w:ascii="Arial" w:hAnsi="Arial" w:cs="Arial"/>
          <w:sz w:val="24"/>
          <w:szCs w:val="24"/>
        </w:rPr>
        <w:t>chief constable.</w:t>
      </w:r>
    </w:p>
    <w:p w:rsidR="00FA03C1" w:rsidRP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t>The certificate is valid for one year and applies throughout the United Kingdom. Certificates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FA03C1">
        <w:rPr>
          <w:rFonts w:ascii="Arial" w:hAnsi="Arial" w:cs="Arial"/>
          <w:sz w:val="24"/>
          <w:szCs w:val="24"/>
        </w:rPr>
        <w:t>cannot be issued to people under the age of 17.</w:t>
      </w:r>
    </w:p>
    <w:p w:rsidR="00FA03C1" w:rsidRP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t xml:space="preserve">To apply for a pedlar's certificate, </w:t>
      </w:r>
      <w:r w:rsidR="007A6D2D">
        <w:rPr>
          <w:rFonts w:ascii="Arial" w:hAnsi="Arial" w:cs="Arial"/>
          <w:sz w:val="24"/>
          <w:szCs w:val="24"/>
        </w:rPr>
        <w:t xml:space="preserve">you must </w:t>
      </w:r>
      <w:r w:rsidRPr="00FA03C1">
        <w:rPr>
          <w:rFonts w:ascii="Arial" w:hAnsi="Arial" w:cs="Arial"/>
          <w:sz w:val="24"/>
          <w:szCs w:val="24"/>
        </w:rPr>
        <w:t>contact your local police station. Someone who acts as a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FA03C1">
        <w:rPr>
          <w:rFonts w:ascii="Arial" w:hAnsi="Arial" w:cs="Arial"/>
          <w:sz w:val="24"/>
          <w:szCs w:val="24"/>
        </w:rPr>
        <w:t>pedlar without a certificate commits an offence.</w:t>
      </w:r>
    </w:p>
    <w:p w:rsidR="00FA03C1" w:rsidRP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t>A person legitimately trading under a Pedlar's Certificate from the Police may also trade in a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FA03C1">
        <w:rPr>
          <w:rFonts w:ascii="Arial" w:hAnsi="Arial" w:cs="Arial"/>
          <w:sz w:val="24"/>
          <w:szCs w:val="24"/>
        </w:rPr>
        <w:t>street, even those with street trading restrictions in place, on a limited basis, provided they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FA03C1">
        <w:rPr>
          <w:rFonts w:ascii="Arial" w:hAnsi="Arial" w:cs="Arial"/>
          <w:sz w:val="24"/>
          <w:szCs w:val="24"/>
        </w:rPr>
        <w:t>abide by the following rules:</w:t>
      </w:r>
    </w:p>
    <w:p w:rsidR="00FA03C1" w:rsidRP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3C1" w:rsidRPr="00FA03C1" w:rsidRDefault="00FA03C1" w:rsidP="00FA03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03C1">
        <w:rPr>
          <w:rFonts w:ascii="Arial" w:hAnsi="Arial" w:cs="Arial"/>
          <w:b/>
          <w:bCs/>
          <w:sz w:val="24"/>
          <w:szCs w:val="24"/>
        </w:rPr>
        <w:t>A pedlar is a pedestrian.</w:t>
      </w:r>
    </w:p>
    <w:p w:rsidR="00FA03C1" w:rsidRPr="00FA03C1" w:rsidRDefault="00FA03C1" w:rsidP="00FA03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03C1">
        <w:rPr>
          <w:rFonts w:ascii="Arial" w:hAnsi="Arial" w:cs="Arial"/>
          <w:b/>
          <w:bCs/>
          <w:sz w:val="24"/>
          <w:szCs w:val="24"/>
        </w:rPr>
        <w:t>A pedlar trades whilst travelling rather than travelling to trade.</w:t>
      </w:r>
    </w:p>
    <w:p w:rsidR="00FA03C1" w:rsidRPr="00FA03C1" w:rsidRDefault="00FA03C1" w:rsidP="00FA03C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A03C1">
        <w:rPr>
          <w:rFonts w:ascii="Arial" w:hAnsi="Arial" w:cs="Arial"/>
          <w:b/>
          <w:bCs/>
          <w:sz w:val="24"/>
          <w:szCs w:val="24"/>
        </w:rPr>
        <w:t>A pedlar goes to customers rather than allowing them to come to him/her.</w:t>
      </w:r>
    </w:p>
    <w:p w:rsidR="00FA03C1" w:rsidRPr="00FA03C1" w:rsidRDefault="00FA03C1" w:rsidP="00FA03C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A03C1">
        <w:rPr>
          <w:rFonts w:ascii="Arial" w:hAnsi="Arial" w:cs="Arial"/>
          <w:b/>
          <w:bCs/>
          <w:sz w:val="24"/>
          <w:szCs w:val="24"/>
        </w:rPr>
        <w:t>A pedlar is a seller rather than a mender.</w:t>
      </w:r>
    </w:p>
    <w:p w:rsidR="00FA03C1" w:rsidRPr="00FA03C1" w:rsidRDefault="00FA03C1" w:rsidP="00FA03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03C1">
        <w:rPr>
          <w:rFonts w:ascii="Arial" w:hAnsi="Arial" w:cs="Arial"/>
          <w:b/>
          <w:bCs/>
          <w:sz w:val="24"/>
          <w:szCs w:val="24"/>
        </w:rPr>
        <w:t>A pedlar must not remain stationary for long periods of time.</w:t>
      </w:r>
    </w:p>
    <w:p w:rsidR="00FA03C1" w:rsidRPr="00FA03C1" w:rsidRDefault="00FA03C1" w:rsidP="00FA03C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03C1">
        <w:rPr>
          <w:rFonts w:ascii="Arial" w:hAnsi="Arial" w:cs="Arial"/>
          <w:b/>
          <w:bCs/>
          <w:sz w:val="24"/>
          <w:szCs w:val="24"/>
        </w:rPr>
        <w:t>A pedlar must not set up a stall and wait for people to approach.</w:t>
      </w:r>
    </w:p>
    <w:p w:rsidR="00FA03C1" w:rsidRPr="00FA03C1" w:rsidRDefault="00FA03C1" w:rsidP="00FA03C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A03C1" w:rsidRP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t>The Pedlars Act 1871 specifically precludes the now common place practice of a pedlar</w:t>
      </w:r>
    </w:p>
    <w:p w:rsid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t>standing in one place for an extended period of time to sell their goods or services.</w:t>
      </w:r>
    </w:p>
    <w:p w:rsid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t>The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FA03C1">
        <w:rPr>
          <w:rFonts w:ascii="Arial" w:hAnsi="Arial" w:cs="Arial"/>
          <w:sz w:val="24"/>
          <w:szCs w:val="24"/>
        </w:rPr>
        <w:t xml:space="preserve">Pedlars act defines the difference between street traders and pedlars as </w:t>
      </w:r>
    </w:p>
    <w:p w:rsidR="007A6D2D" w:rsidRDefault="007A6D2D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b/>
          <w:i/>
          <w:sz w:val="28"/>
          <w:szCs w:val="28"/>
        </w:rPr>
        <w:t>“Street traders</w:t>
      </w:r>
      <w:r w:rsidR="007A6D2D" w:rsidRPr="007A6D2D">
        <w:rPr>
          <w:rFonts w:ascii="Arial" w:hAnsi="Arial" w:cs="Arial"/>
          <w:b/>
          <w:i/>
          <w:sz w:val="28"/>
          <w:szCs w:val="28"/>
        </w:rPr>
        <w:t xml:space="preserve"> </w:t>
      </w:r>
      <w:r w:rsidRPr="007A6D2D">
        <w:rPr>
          <w:rFonts w:ascii="Arial" w:hAnsi="Arial" w:cs="Arial"/>
          <w:b/>
          <w:i/>
          <w:sz w:val="28"/>
          <w:szCs w:val="28"/>
        </w:rPr>
        <w:t>travel to trade, whereas a pedlar should trade as they travel.”</w:t>
      </w:r>
      <w:r w:rsidRPr="00FA03C1">
        <w:rPr>
          <w:rFonts w:ascii="Arial" w:hAnsi="Arial" w:cs="Arial"/>
          <w:sz w:val="24"/>
          <w:szCs w:val="24"/>
        </w:rPr>
        <w:t xml:space="preserve"> </w:t>
      </w:r>
    </w:p>
    <w:p w:rsidR="0079587D" w:rsidRDefault="0079587D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587D" w:rsidRDefault="0079587D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A6D2D" w:rsidRDefault="007A6D2D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A03C1" w:rsidRP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lastRenderedPageBreak/>
        <w:t>Furthermore the practice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FA03C1">
        <w:rPr>
          <w:rFonts w:ascii="Arial" w:hAnsi="Arial" w:cs="Arial"/>
          <w:sz w:val="24"/>
          <w:szCs w:val="24"/>
        </w:rPr>
        <w:t>of standing for 15 or 20 minutes that is often quoted as a Pedlar's right is in fact to allow the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FA03C1">
        <w:rPr>
          <w:rFonts w:ascii="Arial" w:hAnsi="Arial" w:cs="Arial"/>
          <w:sz w:val="24"/>
          <w:szCs w:val="24"/>
        </w:rPr>
        <w:t>pedlar to take a break and that during this time he or she should not be trading.</w:t>
      </w:r>
    </w:p>
    <w:p w:rsidR="00FA03C1" w:rsidRP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t>Pedlars legitimately trading are welcome in the</w:t>
      </w:r>
      <w:r w:rsidR="007A6D2D">
        <w:rPr>
          <w:rFonts w:ascii="Arial" w:hAnsi="Arial" w:cs="Arial"/>
          <w:sz w:val="24"/>
          <w:szCs w:val="24"/>
        </w:rPr>
        <w:t xml:space="preserve"> City</w:t>
      </w:r>
      <w:r w:rsidRPr="00FA03C1">
        <w:rPr>
          <w:rFonts w:ascii="Arial" w:hAnsi="Arial" w:cs="Arial"/>
          <w:sz w:val="24"/>
          <w:szCs w:val="24"/>
        </w:rPr>
        <w:t xml:space="preserve"> but traders using a pedlar’s licence</w:t>
      </w:r>
    </w:p>
    <w:p w:rsidR="00FA03C1" w:rsidRP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t>to illegally participate in street trading in prohibited or consent streets could face</w:t>
      </w:r>
    </w:p>
    <w:p w:rsidR="00FA03C1" w:rsidRP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t>enforcement action including the possibility of prosecution under the Local Government</w:t>
      </w:r>
    </w:p>
    <w:p w:rsidR="00FA03C1" w:rsidRP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t>(Miscellaneous Provisions) Act 1982.</w:t>
      </w:r>
    </w:p>
    <w:p w:rsidR="00FA03C1" w:rsidRP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3C1" w:rsidRDefault="00FA03C1" w:rsidP="007A6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03C1">
        <w:rPr>
          <w:rFonts w:ascii="Arial" w:hAnsi="Arial" w:cs="Arial"/>
          <w:b/>
          <w:bCs/>
          <w:sz w:val="24"/>
          <w:szCs w:val="24"/>
        </w:rPr>
        <w:t>Conviction at the Magistrate's Court of unauthorised street trading under the Local</w:t>
      </w:r>
      <w:r w:rsidR="007A6D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FA03C1">
        <w:rPr>
          <w:rFonts w:ascii="Arial" w:hAnsi="Arial" w:cs="Arial"/>
          <w:b/>
          <w:bCs/>
          <w:sz w:val="24"/>
          <w:szCs w:val="24"/>
        </w:rPr>
        <w:t>Government (Misc. Provisions) Act 1982 is liable to a fine of up to £1000 per offence.</w:t>
      </w:r>
    </w:p>
    <w:p w:rsidR="007A6D2D" w:rsidRPr="00FA03C1" w:rsidRDefault="007A6D2D" w:rsidP="007A6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A03C1" w:rsidRPr="00FA03C1" w:rsidRDefault="00FA03C1" w:rsidP="00FA03C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FA03C1" w:rsidRPr="00FA03C1" w:rsidRDefault="00FA03C1" w:rsidP="00FA03C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A03C1">
        <w:rPr>
          <w:rFonts w:ascii="Arial" w:hAnsi="Arial" w:cs="Arial"/>
          <w:b/>
          <w:bCs/>
          <w:sz w:val="28"/>
          <w:szCs w:val="28"/>
          <w:u w:val="single"/>
        </w:rPr>
        <w:t>Definition of Pedlar – Section 3 of Pedlar’s Act 1871</w:t>
      </w:r>
    </w:p>
    <w:p w:rsid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7A6D2D">
        <w:rPr>
          <w:rFonts w:ascii="Arial" w:hAnsi="Arial" w:cs="Arial"/>
          <w:color w:val="000000"/>
          <w:sz w:val="24"/>
          <w:szCs w:val="24"/>
        </w:rPr>
        <w:t>“any hawker, pedlar, petty chapman, tinker, caster of metals, mender of chairs, or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D2D">
        <w:rPr>
          <w:rFonts w:ascii="Arial" w:hAnsi="Arial" w:cs="Arial"/>
          <w:color w:val="000000"/>
          <w:sz w:val="24"/>
          <w:szCs w:val="24"/>
        </w:rPr>
        <w:t>other person who, without any horse, or other beast of bearing or drawing burden,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D2D">
        <w:rPr>
          <w:rFonts w:ascii="Arial" w:hAnsi="Arial" w:cs="Arial"/>
          <w:color w:val="000000"/>
          <w:sz w:val="24"/>
          <w:szCs w:val="24"/>
        </w:rPr>
        <w:t>travels and trades on foot and goes from town to town or to other men’s house,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D2D">
        <w:rPr>
          <w:rFonts w:ascii="Arial" w:hAnsi="Arial" w:cs="Arial"/>
          <w:color w:val="000000"/>
          <w:sz w:val="24"/>
          <w:szCs w:val="24"/>
        </w:rPr>
        <w:t>carrying or selling or exposing for sale any goods, wares, merchandise immediately</w:t>
      </w:r>
    </w:p>
    <w:p w:rsid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D2D">
        <w:rPr>
          <w:rFonts w:ascii="Arial" w:hAnsi="Arial" w:cs="Arial"/>
          <w:color w:val="000000"/>
          <w:sz w:val="24"/>
          <w:szCs w:val="24"/>
        </w:rPr>
        <w:t>to be delivered, or selling or offering his skill in handicraft.”</w:t>
      </w:r>
    </w:p>
    <w:p w:rsidR="007A6D2D" w:rsidRPr="007A6D2D" w:rsidRDefault="007A6D2D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D2D">
        <w:rPr>
          <w:rFonts w:ascii="Arial" w:hAnsi="Arial" w:cs="Arial"/>
          <w:color w:val="000000"/>
          <w:sz w:val="24"/>
          <w:szCs w:val="24"/>
        </w:rPr>
        <w:t>The Law of Street Trading Including Markets and Fairs by Barry Hough states;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D2D">
        <w:rPr>
          <w:rFonts w:ascii="Arial" w:hAnsi="Arial" w:cs="Arial"/>
          <w:color w:val="000000"/>
          <w:sz w:val="24"/>
          <w:szCs w:val="24"/>
        </w:rPr>
        <w:t>The 1871 Act required the pedlar to “travel and trade on foot”. The effect of the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D2D">
        <w:rPr>
          <w:rFonts w:ascii="Arial" w:hAnsi="Arial" w:cs="Arial"/>
          <w:color w:val="000000"/>
          <w:sz w:val="24"/>
          <w:szCs w:val="24"/>
        </w:rPr>
        <w:t>conjunctive “and” was to make the legal definition of “pedlar” synonymous with the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D2D">
        <w:rPr>
          <w:rFonts w:ascii="Arial" w:hAnsi="Arial" w:cs="Arial"/>
          <w:color w:val="000000"/>
          <w:sz w:val="24"/>
          <w:szCs w:val="24"/>
        </w:rPr>
        <w:t>popular view which would regard a pedlar as an individual who sells whilst on the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D2D">
        <w:rPr>
          <w:rFonts w:ascii="Arial" w:hAnsi="Arial" w:cs="Arial"/>
          <w:color w:val="000000"/>
          <w:sz w:val="24"/>
          <w:szCs w:val="24"/>
        </w:rPr>
        <w:t>move. Hutchinson J observed: “If the distinction is to be encapsulated in an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D2D">
        <w:rPr>
          <w:rFonts w:ascii="Arial" w:hAnsi="Arial" w:cs="Arial"/>
          <w:color w:val="000000"/>
          <w:sz w:val="24"/>
          <w:szCs w:val="24"/>
        </w:rPr>
        <w:t>aphorism, one might say that a pedlar is one who trades as he travels as distinct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D2D">
        <w:rPr>
          <w:rFonts w:ascii="Arial" w:hAnsi="Arial" w:cs="Arial"/>
          <w:color w:val="000000"/>
          <w:sz w:val="24"/>
          <w:szCs w:val="24"/>
        </w:rPr>
        <w:t>from one who merely travels to trade. I do not mean that he must not stop…the chair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D2D">
        <w:rPr>
          <w:rFonts w:ascii="Arial" w:hAnsi="Arial" w:cs="Arial"/>
          <w:color w:val="000000"/>
          <w:sz w:val="24"/>
          <w:szCs w:val="24"/>
        </w:rPr>
        <w:t>mender stops in order to mend chairs: but the feature which makes him a pedlar is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D2D">
        <w:rPr>
          <w:rFonts w:ascii="Arial" w:hAnsi="Arial" w:cs="Arial"/>
          <w:color w:val="000000"/>
          <w:sz w:val="24"/>
          <w:szCs w:val="24"/>
        </w:rPr>
        <w:t>that he goes from place to place, mending a chair here and a chair there: He comes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D2D">
        <w:rPr>
          <w:rFonts w:ascii="Arial" w:hAnsi="Arial" w:cs="Arial"/>
          <w:color w:val="000000"/>
          <w:sz w:val="24"/>
          <w:szCs w:val="24"/>
        </w:rPr>
        <w:t>to the owners of distressed chairs, rather than setting up his pitch and allowing them</w:t>
      </w:r>
    </w:p>
    <w:p w:rsid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D2D">
        <w:rPr>
          <w:rFonts w:ascii="Arial" w:hAnsi="Arial" w:cs="Arial"/>
          <w:color w:val="000000"/>
          <w:sz w:val="24"/>
          <w:szCs w:val="24"/>
        </w:rPr>
        <w:t>to come to him.”</w:t>
      </w:r>
    </w:p>
    <w:p w:rsidR="007A6D2D" w:rsidRPr="007A6D2D" w:rsidRDefault="007A6D2D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A6D2D">
        <w:rPr>
          <w:rFonts w:ascii="Arial" w:hAnsi="Arial" w:cs="Arial"/>
          <w:b/>
          <w:bCs/>
          <w:color w:val="000000"/>
          <w:sz w:val="24"/>
          <w:szCs w:val="24"/>
        </w:rPr>
        <w:t>This means that the trader who stands by a portable stall, that is, who trades on foot</w:t>
      </w:r>
      <w:r w:rsidR="007A6D2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A6D2D">
        <w:rPr>
          <w:rFonts w:ascii="Arial" w:hAnsi="Arial" w:cs="Arial"/>
          <w:b/>
          <w:bCs/>
          <w:color w:val="000000"/>
          <w:sz w:val="24"/>
          <w:szCs w:val="24"/>
        </w:rPr>
        <w:t>in that more limited sense, is not a pedlar. He must move on.</w:t>
      </w:r>
    </w:p>
    <w:p w:rsidR="007A6D2D" w:rsidRPr="007A6D2D" w:rsidRDefault="007A6D2D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3C1" w:rsidRDefault="00FA03C1" w:rsidP="007A6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A6D2D">
        <w:rPr>
          <w:rFonts w:ascii="Arial" w:hAnsi="Arial" w:cs="Arial"/>
          <w:color w:val="000000"/>
          <w:sz w:val="24"/>
          <w:szCs w:val="24"/>
        </w:rPr>
        <w:t>Essentially this requires a pedlar to go to his customers. He is permitted to stop and then to</w:t>
      </w:r>
      <w:r w:rsidR="007A6D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6D2D">
        <w:rPr>
          <w:rFonts w:ascii="Arial" w:hAnsi="Arial" w:cs="Arial"/>
          <w:color w:val="000000"/>
          <w:sz w:val="24"/>
          <w:szCs w:val="24"/>
        </w:rPr>
        <w:t>trade, but he is not permitted to set up a stall in a pre-selected location inviting customers to</w:t>
      </w:r>
      <w:r w:rsidR="007A6D2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A6D2D">
        <w:rPr>
          <w:rFonts w:ascii="Arial" w:hAnsi="Arial" w:cs="Arial"/>
          <w:color w:val="000000"/>
          <w:sz w:val="24"/>
          <w:szCs w:val="24"/>
        </w:rPr>
        <w:t>come to him.</w:t>
      </w:r>
    </w:p>
    <w:p w:rsidR="007A6D2D" w:rsidRPr="007A6D2D" w:rsidRDefault="007A6D2D" w:rsidP="007A6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A03C1" w:rsidRDefault="00FA03C1" w:rsidP="00FA03C1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FA03C1">
        <w:rPr>
          <w:rFonts w:ascii="Arial" w:hAnsi="Arial" w:cs="Arial"/>
          <w:b/>
          <w:color w:val="000000"/>
          <w:sz w:val="32"/>
          <w:szCs w:val="32"/>
          <w:u w:val="single"/>
        </w:rPr>
        <w:t>Case Law:</w:t>
      </w:r>
    </w:p>
    <w:p w:rsidR="00FA03C1" w:rsidRPr="00FA03C1" w:rsidRDefault="00FA03C1" w:rsidP="00FA03C1">
      <w:pPr>
        <w:rPr>
          <w:rFonts w:ascii="Arial" w:hAnsi="Arial" w:cs="Arial"/>
          <w:color w:val="000000"/>
          <w:sz w:val="24"/>
          <w:szCs w:val="24"/>
        </w:rPr>
      </w:pPr>
      <w:r w:rsidRPr="00FA03C1">
        <w:rPr>
          <w:rFonts w:ascii="Arial" w:hAnsi="Arial" w:cs="Arial"/>
          <w:color w:val="000000"/>
          <w:sz w:val="24"/>
          <w:szCs w:val="24"/>
        </w:rPr>
        <w:t>Stevenage Council v Wright 1996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A6D2D">
        <w:rPr>
          <w:rFonts w:ascii="Arial" w:hAnsi="Arial" w:cs="Arial"/>
          <w:i/>
          <w:iCs/>
          <w:sz w:val="24"/>
          <w:szCs w:val="24"/>
        </w:rPr>
        <w:t>Queen’ Bench Division 10th April 1996.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Wright had a valid pedlar’s certificate. Whilst acting as a true pedlar he would normally be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7A6D2D">
        <w:rPr>
          <w:rFonts w:ascii="Arial" w:hAnsi="Arial" w:cs="Arial"/>
          <w:sz w:val="24"/>
          <w:szCs w:val="24"/>
        </w:rPr>
        <w:t>exempt from the prohibition against street trading under Paragraph 10(1) of Schedule 4 of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7A6D2D">
        <w:rPr>
          <w:rFonts w:ascii="Arial" w:hAnsi="Arial" w:cs="Arial"/>
          <w:sz w:val="24"/>
          <w:szCs w:val="24"/>
        </w:rPr>
        <w:t>the Local Government (Miscellaneous Provisions) Act 1982.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W stood in one place in a Stevenage street (where street trading was prohibited without a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7A6D2D">
        <w:rPr>
          <w:rFonts w:ascii="Arial" w:hAnsi="Arial" w:cs="Arial"/>
          <w:sz w:val="24"/>
          <w:szCs w:val="24"/>
        </w:rPr>
        <w:t xml:space="preserve">consent) and sold Christmas wrapping paper from a bag at his feet for over one hour </w:t>
      </w:r>
      <w:r w:rsidRPr="007A6D2D">
        <w:rPr>
          <w:rFonts w:ascii="Arial" w:hAnsi="Arial" w:cs="Arial"/>
          <w:sz w:val="24"/>
          <w:szCs w:val="24"/>
        </w:rPr>
        <w:lastRenderedPageBreak/>
        <w:t>before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7A6D2D">
        <w:rPr>
          <w:rFonts w:ascii="Arial" w:hAnsi="Arial" w:cs="Arial"/>
          <w:sz w:val="24"/>
          <w:szCs w:val="24"/>
        </w:rPr>
        <w:t>being approached by local authority officials. He claimed to be acting as a pedlar and the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7A6D2D">
        <w:rPr>
          <w:rFonts w:ascii="Arial" w:hAnsi="Arial" w:cs="Arial"/>
          <w:sz w:val="24"/>
          <w:szCs w:val="24"/>
        </w:rPr>
        <w:t>magistrate dismissed the case against him. The prosecution appealed and HELD, W was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7A6D2D">
        <w:rPr>
          <w:rFonts w:ascii="Arial" w:hAnsi="Arial" w:cs="Arial"/>
          <w:sz w:val="24"/>
          <w:szCs w:val="24"/>
        </w:rPr>
        <w:t>not a pedlar but was acting as a street trader.</w:t>
      </w:r>
    </w:p>
    <w:p w:rsidR="00FA03C1" w:rsidRPr="007A6D2D" w:rsidRDefault="00FA03C1" w:rsidP="007A6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A pedlar ‘travels or trades on foot and goes from town to town or to other men’s houses’,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7A6D2D">
        <w:rPr>
          <w:rFonts w:ascii="Arial" w:hAnsi="Arial" w:cs="Arial"/>
          <w:sz w:val="24"/>
          <w:szCs w:val="24"/>
        </w:rPr>
        <w:t>thus he cannot set up a ‘pitch’. Whether or not a pitch has been set up depends on the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7A6D2D">
        <w:rPr>
          <w:rFonts w:ascii="Arial" w:hAnsi="Arial" w:cs="Arial"/>
          <w:sz w:val="24"/>
          <w:szCs w:val="24"/>
        </w:rPr>
        <w:t>circumstances-an individual does not have to have a stall. A pedlar, by definition, is a person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7A6D2D">
        <w:rPr>
          <w:rFonts w:ascii="Arial" w:hAnsi="Arial" w:cs="Arial"/>
          <w:sz w:val="24"/>
          <w:szCs w:val="24"/>
        </w:rPr>
        <w:t>who sells to a customer and moves along to the next sale.</w:t>
      </w:r>
    </w:p>
    <w:p w:rsidR="00FA03C1" w:rsidRDefault="00FA03C1" w:rsidP="00FA03C1">
      <w:pPr>
        <w:rPr>
          <w:rFonts w:ascii="Arial" w:hAnsi="Arial" w:cs="Arial"/>
          <w:sz w:val="21"/>
          <w:szCs w:val="21"/>
        </w:rPr>
      </w:pPr>
    </w:p>
    <w:p w:rsidR="00FA03C1" w:rsidRPr="00FA03C1" w:rsidRDefault="00FA03C1" w:rsidP="00FA03C1">
      <w:pPr>
        <w:rPr>
          <w:rFonts w:ascii="Arial" w:hAnsi="Arial" w:cs="Arial"/>
          <w:sz w:val="24"/>
          <w:szCs w:val="24"/>
        </w:rPr>
      </w:pPr>
      <w:r w:rsidRPr="00FA03C1">
        <w:rPr>
          <w:rFonts w:ascii="Arial" w:hAnsi="Arial" w:cs="Arial"/>
          <w:sz w:val="24"/>
          <w:szCs w:val="24"/>
        </w:rPr>
        <w:t>London Borough of Croydon v William Burden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Street trading officers observed B, a licensed pedlar, selling in Croydon, usually outside a</w:t>
      </w:r>
      <w:r w:rsidR="007A6D2D">
        <w:rPr>
          <w:rFonts w:ascii="Arial" w:hAnsi="Arial" w:cs="Arial"/>
          <w:sz w:val="24"/>
          <w:szCs w:val="24"/>
        </w:rPr>
        <w:t xml:space="preserve"> </w:t>
      </w:r>
      <w:r w:rsidRPr="007A6D2D">
        <w:rPr>
          <w:rFonts w:ascii="Arial" w:hAnsi="Arial" w:cs="Arial"/>
          <w:sz w:val="24"/>
          <w:szCs w:val="24"/>
        </w:rPr>
        <w:t>shopping centre, and moving only a few yards during each visit. The judgement stated: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“It seems to me that the crucial point in this case is to look at the periods of time of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which B was stationary, the distances that he moved and the nature of his conduct</w:t>
      </w:r>
    </w:p>
    <w:p w:rsidR="00FA03C1" w:rsidRPr="007A6D2D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whilst he was stationary for the purposes of selling. Looking at the evidence which</w:t>
      </w:r>
    </w:p>
    <w:p w:rsid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was before the magistrates, it is my judgement that someone who is:</w:t>
      </w:r>
    </w:p>
    <w:p w:rsidR="007A6D2D" w:rsidRPr="007A6D2D" w:rsidRDefault="007A6D2D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3C1" w:rsidRPr="007A6D2D" w:rsidRDefault="00FA03C1" w:rsidP="007A6D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habitually stationary for periods of certainly at least 15 minutes;</w:t>
      </w:r>
    </w:p>
    <w:p w:rsidR="00FA03C1" w:rsidRPr="007A6D2D" w:rsidRDefault="00FA03C1" w:rsidP="007A6D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often in excess of half an hour; and on one occasion in excess of an hour;</w:t>
      </w:r>
    </w:p>
    <w:p w:rsidR="00FA03C1" w:rsidRPr="007A6D2D" w:rsidRDefault="00FA03C1" w:rsidP="007A6D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who during those stationary periods sells intermittently to members of the public;</w:t>
      </w:r>
    </w:p>
    <w:p w:rsidR="00FA03C1" w:rsidRPr="007A6D2D" w:rsidRDefault="00FA03C1" w:rsidP="007A6D2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but has not stopped for the purpose of selling to a specific member of the public,</w:t>
      </w:r>
    </w:p>
    <w:p w:rsidR="00FA03C1" w:rsidRPr="007A6D2D" w:rsidRDefault="00FA03C1" w:rsidP="007A6D2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is properly to be described as someone who is engaged in street trading and not</w:t>
      </w:r>
    </w:p>
    <w:p w:rsidR="00FA03C1" w:rsidRDefault="00FA03C1" w:rsidP="007A6D2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being a pedlar.</w:t>
      </w:r>
    </w:p>
    <w:p w:rsidR="007A6D2D" w:rsidRPr="007A6D2D" w:rsidRDefault="007A6D2D" w:rsidP="007A6D2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3C1" w:rsidRPr="007A6D2D" w:rsidRDefault="00FA03C1" w:rsidP="007A6D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In other words, he is not someone:</w:t>
      </w:r>
    </w:p>
    <w:p w:rsidR="00FA03C1" w:rsidRPr="007A6D2D" w:rsidRDefault="00FA03C1" w:rsidP="007A6D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carrying and selling goods as he moves around,</w:t>
      </w:r>
    </w:p>
    <w:p w:rsidR="00FA03C1" w:rsidRPr="007A6D2D" w:rsidRDefault="00FA03C1" w:rsidP="007A6D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stopping for the limited purpose of conducting a sale and then moving on, rather</w:t>
      </w:r>
    </w:p>
    <w:p w:rsidR="00FA03C1" w:rsidRPr="007A6D2D" w:rsidRDefault="00FA03C1" w:rsidP="007A6D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he is someone who is stationary in a succession of different places for longer</w:t>
      </w:r>
    </w:p>
    <w:p w:rsidR="00FA03C1" w:rsidRPr="007A6D2D" w:rsidRDefault="00FA03C1" w:rsidP="007A6D2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than is necessary to effect a particular sale or sales</w:t>
      </w:r>
    </w:p>
    <w:p w:rsidR="00FA03C1" w:rsidRPr="007A6D2D" w:rsidRDefault="00FA03C1" w:rsidP="007A6D2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The fact that the distances covered by B, when he did move, were to be</w:t>
      </w:r>
    </w:p>
    <w:p w:rsidR="00FA03C1" w:rsidRPr="007A6D2D" w:rsidRDefault="00FA03C1" w:rsidP="007A6D2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measured in terms of feet or single figure yards, rather than moving up and down</w:t>
      </w:r>
    </w:p>
    <w:p w:rsidR="00FA03C1" w:rsidRPr="007A6D2D" w:rsidRDefault="00FA03C1" w:rsidP="007A6D2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a street or around a trading square, in my judgement underscores the impression</w:t>
      </w:r>
    </w:p>
    <w:p w:rsidR="00FA03C1" w:rsidRPr="007A6D2D" w:rsidRDefault="00FA03C1" w:rsidP="007A6D2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of him as engaging in street trading from a series of different pitches rather than</w:t>
      </w:r>
    </w:p>
    <w:p w:rsidR="00FA03C1" w:rsidRPr="007A6D2D" w:rsidRDefault="00FA03C1" w:rsidP="007A6D2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engaging in peddling; that is to say moving and selling as he moves, stopping for</w:t>
      </w:r>
    </w:p>
    <w:p w:rsidR="00FA03C1" w:rsidRPr="007A6D2D" w:rsidRDefault="00FA03C1" w:rsidP="007A6D2D">
      <w:pPr>
        <w:pStyle w:val="ListParagraph"/>
        <w:rPr>
          <w:rFonts w:ascii="Arial" w:hAnsi="Arial" w:cs="Arial"/>
          <w:sz w:val="24"/>
          <w:szCs w:val="24"/>
        </w:rPr>
      </w:pPr>
      <w:r w:rsidRPr="007A6D2D">
        <w:rPr>
          <w:rFonts w:ascii="Arial" w:hAnsi="Arial" w:cs="Arial"/>
          <w:sz w:val="24"/>
          <w:szCs w:val="24"/>
        </w:rPr>
        <w:t>the purpose of conducting a particular sale.”</w:t>
      </w:r>
    </w:p>
    <w:p w:rsidR="00FA03C1" w:rsidRDefault="00FA03C1" w:rsidP="00FA03C1">
      <w:pPr>
        <w:rPr>
          <w:rFonts w:ascii="Arial" w:hAnsi="Arial" w:cs="Arial"/>
          <w:sz w:val="21"/>
          <w:szCs w:val="21"/>
        </w:rPr>
      </w:pPr>
    </w:p>
    <w:p w:rsidR="00FA03C1" w:rsidRP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FA03C1">
        <w:rPr>
          <w:rFonts w:ascii="Arial" w:hAnsi="Arial" w:cs="Arial"/>
          <w:b/>
          <w:sz w:val="32"/>
          <w:szCs w:val="32"/>
          <w:u w:val="single"/>
        </w:rPr>
        <w:t>Pedlar’s advice</w:t>
      </w:r>
    </w:p>
    <w:p w:rsid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1. A pedlar is one who trades as he travels as distinct from a person who merely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travels to trade. A pedlar may stop travelling to complete a transaction but the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feature which makes him a pedlar is that he goes from place to place and he/she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approaches potential customers.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2. It is illegal for a pedlar to set up a pitch and allow the public to come to him or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her.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3. You must “go from town to town or house to house”- so you should not be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 xml:space="preserve">frequenting the same small area of </w:t>
      </w:r>
      <w:r w:rsidR="000F5BB6">
        <w:rPr>
          <w:rFonts w:ascii="Arial" w:hAnsi="Arial" w:cs="Arial"/>
          <w:sz w:val="24"/>
          <w:szCs w:val="24"/>
        </w:rPr>
        <w:t xml:space="preserve">Carlisle </w:t>
      </w:r>
      <w:r w:rsidRPr="000F5BB6">
        <w:rPr>
          <w:rFonts w:ascii="Arial" w:hAnsi="Arial" w:cs="Arial"/>
          <w:sz w:val="24"/>
          <w:szCs w:val="24"/>
        </w:rPr>
        <w:t>all day and everyday.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4. You must trade as you travel as distinct from someone who merely travels to a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lastRenderedPageBreak/>
        <w:t>particular location to trade. A trader who sells or exposes for sale, goods from a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portable stall in a street is not classed as a pedlar.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5. You must carry your goods, continually moving from area to area and not just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staying in one street. By remaining in a street for long periods of time you may be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illegally street trading.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 xml:space="preserve">6. </w:t>
      </w:r>
      <w:r w:rsidR="000F5BB6">
        <w:rPr>
          <w:rFonts w:ascii="Arial" w:hAnsi="Arial" w:cs="Arial"/>
          <w:sz w:val="24"/>
          <w:szCs w:val="24"/>
        </w:rPr>
        <w:t xml:space="preserve">Carlisle City Council and Cumbria Constabulary </w:t>
      </w:r>
      <w:r w:rsidRPr="000F5BB6">
        <w:rPr>
          <w:rFonts w:ascii="Arial" w:hAnsi="Arial" w:cs="Arial"/>
          <w:sz w:val="24"/>
          <w:szCs w:val="24"/>
        </w:rPr>
        <w:t>will take formal action against illegal Street Trading.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7. You should not use large wheeled trolleys or similar as a device to carry and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expose for sale all, or the vast majority of your goods.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 xml:space="preserve">8. </w:t>
      </w:r>
      <w:r w:rsidR="000F5BB6">
        <w:rPr>
          <w:rFonts w:ascii="Arial" w:hAnsi="Arial" w:cs="Arial"/>
          <w:sz w:val="24"/>
          <w:szCs w:val="24"/>
        </w:rPr>
        <w:t xml:space="preserve">Carlisle City Council </w:t>
      </w:r>
      <w:r w:rsidRPr="000F5BB6">
        <w:rPr>
          <w:rFonts w:ascii="Arial" w:hAnsi="Arial" w:cs="Arial"/>
          <w:sz w:val="24"/>
          <w:szCs w:val="24"/>
        </w:rPr>
        <w:t>town centre</w:t>
      </w:r>
      <w:r w:rsidR="000F5BB6">
        <w:rPr>
          <w:rFonts w:ascii="Arial" w:hAnsi="Arial" w:cs="Arial"/>
          <w:sz w:val="24"/>
          <w:szCs w:val="24"/>
        </w:rPr>
        <w:t xml:space="preserve"> is</w:t>
      </w:r>
      <w:r w:rsidRPr="000F5BB6">
        <w:rPr>
          <w:rFonts w:ascii="Arial" w:hAnsi="Arial" w:cs="Arial"/>
          <w:sz w:val="24"/>
          <w:szCs w:val="24"/>
        </w:rPr>
        <w:t xml:space="preserve"> monitored by</w:t>
      </w:r>
      <w:r w:rsidR="000F5BB6">
        <w:rPr>
          <w:rFonts w:ascii="Arial" w:hAnsi="Arial" w:cs="Arial"/>
          <w:sz w:val="24"/>
          <w:szCs w:val="24"/>
        </w:rPr>
        <w:t xml:space="preserve"> </w:t>
      </w:r>
      <w:r w:rsidRPr="000F5BB6">
        <w:rPr>
          <w:rFonts w:ascii="Arial" w:hAnsi="Arial" w:cs="Arial"/>
          <w:sz w:val="24"/>
          <w:szCs w:val="24"/>
        </w:rPr>
        <w:t>CCTV (Closed Circuit Television).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9. Pedlar’s Certificates can be obtained from any police station. It is an offence to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peddle without a certificate and an offence to lend a certificate or use someone</w:t>
      </w:r>
    </w:p>
    <w:p w:rsidR="000F5BB6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else’s.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10. A Pedlar is;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a) A pedlar is a pedestrian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b) A pedlar trades whilst travelling rather than travelling to trade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c) A pedlar goes to customers rather than allowing them to come to the pedlar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d) A pedlar is a seller rather than a mender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e) A pedlar must not remain stationary for long periods of time</w:t>
      </w: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f) A pedlar must not set up a stall and wait for people to approach</w:t>
      </w:r>
    </w:p>
    <w:p w:rsidR="00FA03C1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5BB6">
        <w:rPr>
          <w:rFonts w:ascii="Arial" w:hAnsi="Arial" w:cs="Arial"/>
          <w:sz w:val="24"/>
          <w:szCs w:val="24"/>
        </w:rPr>
        <w:t>11. It is an offence to illegally street trade.</w:t>
      </w:r>
    </w:p>
    <w:p w:rsidR="000F5BB6" w:rsidRPr="000F5BB6" w:rsidRDefault="000F5BB6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03C1" w:rsidRPr="000F5BB6" w:rsidRDefault="00FA03C1" w:rsidP="00FA0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F5BB6">
        <w:rPr>
          <w:rFonts w:ascii="Arial" w:hAnsi="Arial" w:cs="Arial"/>
          <w:b/>
          <w:bCs/>
          <w:sz w:val="24"/>
          <w:szCs w:val="24"/>
        </w:rPr>
        <w:t>For further information regarding street trading please contact the</w:t>
      </w:r>
    </w:p>
    <w:p w:rsidR="00FA03C1" w:rsidRDefault="00FA03C1" w:rsidP="00FA03C1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0F5BB6">
        <w:rPr>
          <w:rFonts w:ascii="Arial" w:hAnsi="Arial" w:cs="Arial"/>
          <w:b/>
          <w:bCs/>
          <w:sz w:val="24"/>
          <w:szCs w:val="24"/>
        </w:rPr>
        <w:t>licensing</w:t>
      </w:r>
      <w:proofErr w:type="gramEnd"/>
      <w:r w:rsidRPr="000F5BB6">
        <w:rPr>
          <w:rFonts w:ascii="Arial" w:hAnsi="Arial" w:cs="Arial"/>
          <w:b/>
          <w:bCs/>
          <w:sz w:val="24"/>
          <w:szCs w:val="24"/>
        </w:rPr>
        <w:t xml:space="preserve"> </w:t>
      </w:r>
      <w:r w:rsidR="000F5BB6">
        <w:rPr>
          <w:rFonts w:ascii="Arial" w:hAnsi="Arial" w:cs="Arial"/>
          <w:b/>
          <w:bCs/>
          <w:sz w:val="24"/>
          <w:szCs w:val="24"/>
        </w:rPr>
        <w:t>department Carlisle City Council</w:t>
      </w:r>
      <w:r w:rsidR="0079587D">
        <w:rPr>
          <w:rFonts w:ascii="Arial" w:hAnsi="Arial" w:cs="Arial"/>
          <w:b/>
          <w:bCs/>
          <w:sz w:val="24"/>
          <w:szCs w:val="24"/>
        </w:rPr>
        <w:t>. Tel 01228 817523</w:t>
      </w:r>
    </w:p>
    <w:p w:rsidR="003E0815" w:rsidRDefault="003E0815" w:rsidP="003E0815">
      <w:pPr>
        <w:pStyle w:val="PlainText"/>
      </w:pPr>
    </w:p>
    <w:p w:rsidR="00766F64" w:rsidRDefault="00766F64" w:rsidP="003E0815">
      <w:pPr>
        <w:pStyle w:val="PlainText"/>
      </w:pPr>
    </w:p>
    <w:p w:rsidR="00766F64" w:rsidRDefault="00766F64" w:rsidP="003E0815">
      <w:pPr>
        <w:pStyle w:val="PlainText"/>
      </w:pPr>
    </w:p>
    <w:p w:rsidR="00766F64" w:rsidRDefault="00766F64" w:rsidP="003E0815">
      <w:pPr>
        <w:pStyle w:val="PlainText"/>
      </w:pPr>
    </w:p>
    <w:p w:rsidR="00766F64" w:rsidRDefault="00766F64" w:rsidP="003E0815">
      <w:pPr>
        <w:pStyle w:val="PlainText"/>
      </w:pPr>
    </w:p>
    <w:p w:rsidR="00766F64" w:rsidRDefault="00766F64" w:rsidP="003E0815">
      <w:pPr>
        <w:pStyle w:val="PlainText"/>
      </w:pPr>
    </w:p>
    <w:p w:rsidR="00766F64" w:rsidRDefault="00766F64" w:rsidP="003E0815">
      <w:pPr>
        <w:pStyle w:val="PlainText"/>
      </w:pPr>
    </w:p>
    <w:p w:rsidR="00766F64" w:rsidRDefault="00766F64" w:rsidP="003E0815">
      <w:pPr>
        <w:pStyle w:val="PlainText"/>
      </w:pPr>
    </w:p>
    <w:p w:rsidR="00766F64" w:rsidRDefault="00766F64" w:rsidP="003E0815">
      <w:pPr>
        <w:pStyle w:val="PlainText"/>
      </w:pPr>
    </w:p>
    <w:p w:rsidR="003E0815" w:rsidRDefault="003E0815" w:rsidP="00FA03C1">
      <w:pPr>
        <w:rPr>
          <w:rFonts w:ascii="Arial" w:hAnsi="Arial" w:cs="Arial"/>
          <w:b/>
          <w:bCs/>
          <w:sz w:val="24"/>
          <w:szCs w:val="24"/>
        </w:rPr>
      </w:pPr>
    </w:p>
    <w:p w:rsidR="003E0815" w:rsidRPr="000F5BB6" w:rsidRDefault="003E0815" w:rsidP="00FA03C1">
      <w:pPr>
        <w:rPr>
          <w:rFonts w:ascii="Arial" w:hAnsi="Arial" w:cs="Arial"/>
          <w:sz w:val="24"/>
          <w:szCs w:val="24"/>
        </w:rPr>
      </w:pPr>
    </w:p>
    <w:sectPr w:rsidR="003E0815" w:rsidRPr="000F5BB6" w:rsidSect="00044FCA">
      <w:footerReference w:type="default" r:id="rId9"/>
      <w:pgSz w:w="11906" w:h="16838"/>
      <w:pgMar w:top="907" w:right="1412" w:bottom="1440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8D" w:rsidRDefault="00E31A8D" w:rsidP="00E31A8D">
      <w:pPr>
        <w:spacing w:after="0" w:line="240" w:lineRule="auto"/>
      </w:pPr>
      <w:r>
        <w:separator/>
      </w:r>
    </w:p>
  </w:endnote>
  <w:endnote w:type="continuationSeparator" w:id="0">
    <w:p w:rsidR="00E31A8D" w:rsidRDefault="00E31A8D" w:rsidP="00E3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8D" w:rsidRDefault="00E31A8D">
    <w:pPr>
      <w:pStyle w:val="Footer"/>
    </w:pPr>
    <w:r>
      <w:t>K</w:t>
    </w:r>
    <w:proofErr w:type="gramStart"/>
    <w:r>
      <w:t>:Licensing:Docs</w:t>
    </w:r>
    <w:proofErr w:type="gramEnd"/>
    <w:r>
      <w:t xml:space="preserve"> 010416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8D" w:rsidRDefault="00E31A8D" w:rsidP="00E31A8D">
      <w:pPr>
        <w:spacing w:after="0" w:line="240" w:lineRule="auto"/>
      </w:pPr>
      <w:r>
        <w:separator/>
      </w:r>
    </w:p>
  </w:footnote>
  <w:footnote w:type="continuationSeparator" w:id="0">
    <w:p w:rsidR="00E31A8D" w:rsidRDefault="00E31A8D" w:rsidP="00E3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7D9"/>
    <w:multiLevelType w:val="hybridMultilevel"/>
    <w:tmpl w:val="03B6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5B28"/>
    <w:multiLevelType w:val="hybridMultilevel"/>
    <w:tmpl w:val="C4DEF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9498E"/>
    <w:multiLevelType w:val="hybridMultilevel"/>
    <w:tmpl w:val="21A64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413C9"/>
    <w:multiLevelType w:val="hybridMultilevel"/>
    <w:tmpl w:val="FE4AE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1C"/>
    <w:rsid w:val="00044FCA"/>
    <w:rsid w:val="000F5BB6"/>
    <w:rsid w:val="00170B76"/>
    <w:rsid w:val="002A001C"/>
    <w:rsid w:val="003E0815"/>
    <w:rsid w:val="0061698C"/>
    <w:rsid w:val="00766F64"/>
    <w:rsid w:val="0079587D"/>
    <w:rsid w:val="007A6D2D"/>
    <w:rsid w:val="009B18F2"/>
    <w:rsid w:val="00B266FB"/>
    <w:rsid w:val="00BC109F"/>
    <w:rsid w:val="00C616F3"/>
    <w:rsid w:val="00DB450D"/>
    <w:rsid w:val="00E31A8D"/>
    <w:rsid w:val="00F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E08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081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8D"/>
  </w:style>
  <w:style w:type="paragraph" w:styleId="Footer">
    <w:name w:val="footer"/>
    <w:basedOn w:val="Normal"/>
    <w:link w:val="FooterChar"/>
    <w:uiPriority w:val="99"/>
    <w:unhideWhenUsed/>
    <w:rsid w:val="00E31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E08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081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8D"/>
  </w:style>
  <w:style w:type="paragraph" w:styleId="Footer">
    <w:name w:val="footer"/>
    <w:basedOn w:val="Normal"/>
    <w:link w:val="FooterChar"/>
    <w:uiPriority w:val="99"/>
    <w:unhideWhenUsed/>
    <w:rsid w:val="00E31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Pedlar advice</vt:lpstr>
    </vt:vector>
  </TitlesOfParts>
  <Company>Carlisle City Council</Company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Pedlar advice</dc:title>
  <dc:subject/>
  <dc:creator>Susan Stashkiw</dc:creator>
  <cp:keywords/>
  <dc:description/>
  <cp:lastModifiedBy>Susan Stashkiw</cp:lastModifiedBy>
  <cp:revision>5</cp:revision>
  <dcterms:created xsi:type="dcterms:W3CDTF">2016-04-26T09:09:00Z</dcterms:created>
  <dcterms:modified xsi:type="dcterms:W3CDTF">2016-04-26T12:58:00Z</dcterms:modified>
</cp:coreProperties>
</file>