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35" w:rsidRPr="00401617" w:rsidRDefault="008D6535" w:rsidP="008D6535">
      <w:pPr>
        <w:rPr>
          <w:rFonts w:ascii="Arial" w:hAnsi="Arial" w:cs="Arial"/>
          <w:sz w:val="26"/>
          <w:szCs w:val="26"/>
        </w:rPr>
      </w:pPr>
      <w:bookmarkStart w:id="0" w:name="_Hlk528161997"/>
      <w:r w:rsidRPr="00401617">
        <w:rPr>
          <w:rFonts w:ascii="Arial" w:hAnsi="Arial" w:cs="Arial"/>
          <w:b/>
          <w:sz w:val="26"/>
          <w:szCs w:val="26"/>
        </w:rPr>
        <w:t>A Funders Top Tips</w:t>
      </w:r>
      <w:r w:rsidRPr="00401617">
        <w:rPr>
          <w:rFonts w:ascii="Arial" w:hAnsi="Arial" w:cs="Arial"/>
          <w:sz w:val="26"/>
          <w:szCs w:val="26"/>
        </w:rPr>
        <w:t xml:space="preserve"> </w:t>
      </w:r>
    </w:p>
    <w:p w:rsidR="008D6535" w:rsidRPr="00401617" w:rsidRDefault="008D6535" w:rsidP="008D6535">
      <w:pPr>
        <w:tabs>
          <w:tab w:val="left" w:pos="3900"/>
        </w:tabs>
        <w:rPr>
          <w:rFonts w:ascii="Arial" w:hAnsi="Arial" w:cs="Arial"/>
          <w:sz w:val="26"/>
          <w:szCs w:val="26"/>
          <w:u w:val="single"/>
        </w:rPr>
      </w:pPr>
    </w:p>
    <w:p w:rsidR="008D6535" w:rsidRPr="00401617" w:rsidRDefault="008D6535" w:rsidP="008D6535">
      <w:pPr>
        <w:rPr>
          <w:rFonts w:ascii="Arial" w:hAnsi="Arial" w:cs="Arial"/>
          <w:sz w:val="26"/>
          <w:szCs w:val="26"/>
          <w:u w:val="single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 xml:space="preserve">Find the right funder </w:t>
      </w:r>
    </w:p>
    <w:p w:rsidR="008D6535" w:rsidRPr="00401617" w:rsidRDefault="008D6535" w:rsidP="008D6535">
      <w:pPr>
        <w:pStyle w:val="ListParagraph"/>
        <w:numPr>
          <w:ilvl w:val="1"/>
          <w:numId w:val="2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Research</w:t>
      </w:r>
      <w:r w:rsidR="006006A6">
        <w:rPr>
          <w:rFonts w:ascii="Arial" w:hAnsi="Arial" w:cs="Arial"/>
          <w:sz w:val="26"/>
          <w:szCs w:val="26"/>
        </w:rPr>
        <w:t xml:space="preserve"> well</w:t>
      </w:r>
    </w:p>
    <w:p w:rsidR="008D6535" w:rsidRPr="00401617" w:rsidRDefault="008D6535" w:rsidP="006006A6">
      <w:pPr>
        <w:pStyle w:val="ListParagraph"/>
        <w:numPr>
          <w:ilvl w:val="2"/>
          <w:numId w:val="15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On-line resources</w:t>
      </w:r>
    </w:p>
    <w:p w:rsidR="008D6535" w:rsidRPr="00401617" w:rsidRDefault="008D6535" w:rsidP="006006A6">
      <w:pPr>
        <w:pStyle w:val="ListParagraph"/>
        <w:numPr>
          <w:ilvl w:val="2"/>
          <w:numId w:val="15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Word of mouth</w:t>
      </w:r>
    </w:p>
    <w:p w:rsidR="008D6535" w:rsidRPr="00401617" w:rsidRDefault="003554A1" w:rsidP="006006A6">
      <w:pPr>
        <w:pStyle w:val="ListParagraph"/>
        <w:numPr>
          <w:ilvl w:val="2"/>
          <w:numId w:val="15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Asso</w:t>
      </w:r>
      <w:r w:rsidR="008D6535" w:rsidRPr="00401617">
        <w:rPr>
          <w:rFonts w:ascii="Arial" w:hAnsi="Arial" w:cs="Arial"/>
          <w:sz w:val="26"/>
          <w:szCs w:val="26"/>
        </w:rPr>
        <w:t xml:space="preserve">ciation of Charitable Funders </w:t>
      </w:r>
    </w:p>
    <w:p w:rsidR="008D6535" w:rsidRPr="00401617" w:rsidRDefault="008D6535" w:rsidP="008D6535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Consider your options</w:t>
      </w:r>
    </w:p>
    <w:p w:rsidR="008D6535" w:rsidRPr="00401617" w:rsidRDefault="008D6535" w:rsidP="008D653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Grants aren</w:t>
      </w:r>
      <w:r w:rsidR="003554A1" w:rsidRPr="00401617">
        <w:rPr>
          <w:rFonts w:ascii="Arial" w:hAnsi="Arial" w:cs="Arial"/>
          <w:sz w:val="26"/>
          <w:szCs w:val="26"/>
        </w:rPr>
        <w:t>’</w:t>
      </w:r>
      <w:r w:rsidRPr="00401617">
        <w:rPr>
          <w:rFonts w:ascii="Arial" w:hAnsi="Arial" w:cs="Arial"/>
          <w:sz w:val="26"/>
          <w:szCs w:val="26"/>
        </w:rPr>
        <w:t>t risk free (</w:t>
      </w:r>
      <w:r w:rsidR="006006A6">
        <w:rPr>
          <w:rFonts w:ascii="Arial" w:hAnsi="Arial" w:cs="Arial"/>
          <w:sz w:val="26"/>
          <w:szCs w:val="26"/>
        </w:rPr>
        <w:t xml:space="preserve">there are </w:t>
      </w:r>
      <w:r w:rsidRPr="00401617">
        <w:rPr>
          <w:rFonts w:ascii="Arial" w:hAnsi="Arial" w:cs="Arial"/>
          <w:sz w:val="26"/>
          <w:szCs w:val="26"/>
        </w:rPr>
        <w:t>obligations to funders)</w:t>
      </w:r>
    </w:p>
    <w:p w:rsidR="008D6535" w:rsidRPr="00401617" w:rsidRDefault="008D6535" w:rsidP="008D653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Is this the right route for your organisation?</w:t>
      </w:r>
    </w:p>
    <w:p w:rsidR="008D6535" w:rsidRPr="00401617" w:rsidRDefault="008D6535" w:rsidP="008D653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Do you have the capacity to deliver?</w:t>
      </w:r>
    </w:p>
    <w:p w:rsidR="008D6535" w:rsidRPr="00401617" w:rsidRDefault="006006A6" w:rsidP="008D6535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Have you considered o</w:t>
      </w:r>
      <w:r w:rsidR="008D6535" w:rsidRPr="00401617">
        <w:rPr>
          <w:rFonts w:ascii="Arial" w:hAnsi="Arial" w:cs="Arial"/>
          <w:sz w:val="26"/>
          <w:szCs w:val="26"/>
        </w:rPr>
        <w:t xml:space="preserve">ther options such </w:t>
      </w:r>
      <w:proofErr w:type="gramStart"/>
      <w:r w:rsidR="008D6535" w:rsidRPr="00401617">
        <w:rPr>
          <w:rFonts w:ascii="Arial" w:hAnsi="Arial" w:cs="Arial"/>
          <w:sz w:val="26"/>
          <w:szCs w:val="26"/>
        </w:rPr>
        <w:t>as:</w:t>
      </w:r>
      <w:proofErr w:type="gramEnd"/>
    </w:p>
    <w:p w:rsidR="008D6535" w:rsidRPr="006006A6" w:rsidRDefault="003554A1" w:rsidP="006006A6">
      <w:pPr>
        <w:pStyle w:val="ListParagraph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 w:rsidRPr="006006A6">
        <w:rPr>
          <w:rFonts w:ascii="Arial" w:hAnsi="Arial" w:cs="Arial"/>
          <w:sz w:val="26"/>
          <w:szCs w:val="26"/>
        </w:rPr>
        <w:t>S</w:t>
      </w:r>
      <w:r w:rsidR="008D6535" w:rsidRPr="006006A6">
        <w:rPr>
          <w:rFonts w:ascii="Arial" w:hAnsi="Arial" w:cs="Arial"/>
          <w:sz w:val="26"/>
          <w:szCs w:val="26"/>
        </w:rPr>
        <w:t>ocial investment</w:t>
      </w:r>
      <w:r w:rsidR="006006A6">
        <w:rPr>
          <w:rFonts w:ascii="Arial" w:hAnsi="Arial" w:cs="Arial"/>
          <w:sz w:val="26"/>
          <w:szCs w:val="26"/>
        </w:rPr>
        <w:t>?</w:t>
      </w:r>
    </w:p>
    <w:p w:rsidR="008D6535" w:rsidRPr="006006A6" w:rsidRDefault="006006A6" w:rsidP="006006A6">
      <w:pPr>
        <w:pStyle w:val="ListParagraph"/>
        <w:numPr>
          <w:ilvl w:val="1"/>
          <w:numId w:val="1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Enterprising behaviour?</w:t>
      </w:r>
    </w:p>
    <w:p w:rsidR="008D6535" w:rsidRPr="00401617" w:rsidRDefault="008D6535" w:rsidP="008D6535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Get your governance in order</w:t>
      </w:r>
    </w:p>
    <w:p w:rsidR="006006A6" w:rsidRDefault="008D6535" w:rsidP="008D6535">
      <w:pPr>
        <w:pStyle w:val="ListParagraph"/>
        <w:numPr>
          <w:ilvl w:val="1"/>
          <w:numId w:val="4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Do you meet the </w:t>
      </w:r>
      <w:proofErr w:type="gramStart"/>
      <w:r w:rsidRPr="00401617">
        <w:rPr>
          <w:rFonts w:ascii="Arial" w:hAnsi="Arial" w:cs="Arial"/>
          <w:sz w:val="26"/>
          <w:szCs w:val="26"/>
        </w:rPr>
        <w:t>funders</w:t>
      </w:r>
      <w:r w:rsidR="006006A6">
        <w:rPr>
          <w:rFonts w:ascii="Arial" w:hAnsi="Arial" w:cs="Arial"/>
          <w:sz w:val="26"/>
          <w:szCs w:val="26"/>
        </w:rPr>
        <w:t>:</w:t>
      </w:r>
      <w:proofErr w:type="gramEnd"/>
      <w:r w:rsidRPr="00401617">
        <w:rPr>
          <w:rFonts w:ascii="Arial" w:hAnsi="Arial" w:cs="Arial"/>
          <w:sz w:val="26"/>
          <w:szCs w:val="26"/>
        </w:rPr>
        <w:t xml:space="preserve"> </w:t>
      </w:r>
    </w:p>
    <w:p w:rsidR="008D6535" w:rsidRPr="00401617" w:rsidRDefault="006006A6" w:rsidP="006006A6">
      <w:pPr>
        <w:pStyle w:val="ListParagraph"/>
        <w:numPr>
          <w:ilvl w:val="2"/>
          <w:numId w:val="1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401617" w:rsidRPr="00401617">
        <w:rPr>
          <w:rFonts w:ascii="Arial" w:hAnsi="Arial" w:cs="Arial"/>
          <w:sz w:val="26"/>
          <w:szCs w:val="26"/>
        </w:rPr>
        <w:t>ligibility</w:t>
      </w:r>
      <w:r w:rsidR="008D6535" w:rsidRPr="004016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criteria</w:t>
      </w:r>
      <w:r w:rsidR="008D6535" w:rsidRPr="00401617">
        <w:rPr>
          <w:rFonts w:ascii="Arial" w:hAnsi="Arial" w:cs="Arial"/>
          <w:sz w:val="26"/>
          <w:szCs w:val="26"/>
        </w:rPr>
        <w:t xml:space="preserve"> </w:t>
      </w:r>
    </w:p>
    <w:p w:rsidR="008D6535" w:rsidRPr="00401617" w:rsidRDefault="00401617" w:rsidP="006006A6">
      <w:pPr>
        <w:pStyle w:val="ListParagraph"/>
        <w:numPr>
          <w:ilvl w:val="2"/>
          <w:numId w:val="14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Financial</w:t>
      </w:r>
      <w:r w:rsidR="008D6535" w:rsidRPr="00401617">
        <w:rPr>
          <w:rFonts w:ascii="Arial" w:hAnsi="Arial" w:cs="Arial"/>
          <w:sz w:val="26"/>
          <w:szCs w:val="26"/>
        </w:rPr>
        <w:t xml:space="preserve"> requirements</w:t>
      </w:r>
    </w:p>
    <w:p w:rsidR="008D6535" w:rsidRPr="00401617" w:rsidRDefault="008D6535" w:rsidP="008D6535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Choosing your project</w:t>
      </w:r>
    </w:p>
    <w:p w:rsidR="008D6535" w:rsidRPr="006006A6" w:rsidRDefault="006006A6" w:rsidP="006006A6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Ensure project is l</w:t>
      </w:r>
      <w:r w:rsidR="00401617" w:rsidRPr="00401617">
        <w:rPr>
          <w:rFonts w:ascii="Arial" w:hAnsi="Arial" w:cs="Arial"/>
          <w:sz w:val="26"/>
          <w:szCs w:val="26"/>
        </w:rPr>
        <w:t>ed by beneficiaries needs</w:t>
      </w:r>
      <w:r>
        <w:rPr>
          <w:rFonts w:ascii="Arial" w:hAnsi="Arial" w:cs="Arial"/>
          <w:sz w:val="26"/>
          <w:szCs w:val="26"/>
        </w:rPr>
        <w:t>, n</w:t>
      </w:r>
      <w:r w:rsidR="008D6535" w:rsidRPr="006006A6">
        <w:rPr>
          <w:rFonts w:ascii="Arial" w:hAnsi="Arial" w:cs="Arial"/>
          <w:sz w:val="26"/>
          <w:szCs w:val="26"/>
        </w:rPr>
        <w:t xml:space="preserve">ot designed to fit funders priorities </w:t>
      </w:r>
    </w:p>
    <w:p w:rsidR="008D6535" w:rsidRPr="00401617" w:rsidRDefault="006006A6" w:rsidP="008D6535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f</w:t>
      </w:r>
      <w:r w:rsidR="008D6535" w:rsidRPr="00401617">
        <w:rPr>
          <w:rFonts w:ascii="Arial" w:hAnsi="Arial" w:cs="Arial"/>
          <w:sz w:val="26"/>
          <w:szCs w:val="26"/>
        </w:rPr>
        <w:t>under may fund part of you</w:t>
      </w:r>
      <w:r w:rsidR="003D33FA" w:rsidRPr="00401617">
        <w:rPr>
          <w:rFonts w:ascii="Arial" w:hAnsi="Arial" w:cs="Arial"/>
          <w:sz w:val="26"/>
          <w:szCs w:val="26"/>
        </w:rPr>
        <w:t>r</w:t>
      </w:r>
      <w:r w:rsidR="008D6535" w:rsidRPr="00401617">
        <w:rPr>
          <w:rFonts w:ascii="Arial" w:hAnsi="Arial" w:cs="Arial"/>
          <w:sz w:val="26"/>
          <w:szCs w:val="26"/>
        </w:rPr>
        <w:t xml:space="preserve"> work if you fit some of their priorities</w:t>
      </w:r>
    </w:p>
    <w:p w:rsidR="008D6535" w:rsidRPr="00401617" w:rsidRDefault="008D6535" w:rsidP="008D6535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Always read the funders programme guidelines carefully</w:t>
      </w:r>
    </w:p>
    <w:p w:rsidR="008D6535" w:rsidRPr="00401617" w:rsidRDefault="008D6535" w:rsidP="008D6535">
      <w:pPr>
        <w:pStyle w:val="ListParagraph"/>
        <w:numPr>
          <w:ilvl w:val="1"/>
          <w:numId w:val="5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Always understand what</w:t>
      </w:r>
      <w:r w:rsidR="003D33FA" w:rsidRPr="00401617">
        <w:rPr>
          <w:rFonts w:ascii="Arial" w:hAnsi="Arial" w:cs="Arial"/>
          <w:sz w:val="26"/>
          <w:szCs w:val="26"/>
        </w:rPr>
        <w:t xml:space="preserve"> outcomes they are looking for</w:t>
      </w:r>
    </w:p>
    <w:p w:rsidR="008D6535" w:rsidRPr="00401617" w:rsidRDefault="008D6535" w:rsidP="008D6535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Ask questions</w:t>
      </w:r>
    </w:p>
    <w:p w:rsidR="008D6535" w:rsidRPr="00401617" w:rsidRDefault="008D6535" w:rsidP="008D6535">
      <w:pPr>
        <w:pStyle w:val="ListParagraph"/>
        <w:numPr>
          <w:ilvl w:val="1"/>
          <w:numId w:val="6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Contact funder for clarification </w:t>
      </w:r>
    </w:p>
    <w:p w:rsidR="008D6535" w:rsidRPr="006006A6" w:rsidRDefault="008D6535" w:rsidP="006006A6">
      <w:pPr>
        <w:pStyle w:val="ListParagraph"/>
        <w:numPr>
          <w:ilvl w:val="1"/>
          <w:numId w:val="6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Applications are </w:t>
      </w:r>
      <w:r w:rsidR="00401617" w:rsidRPr="00401617">
        <w:rPr>
          <w:rFonts w:ascii="Arial" w:hAnsi="Arial" w:cs="Arial"/>
          <w:sz w:val="26"/>
          <w:szCs w:val="26"/>
        </w:rPr>
        <w:t>time-consuming</w:t>
      </w:r>
      <w:r w:rsidRPr="00401617">
        <w:rPr>
          <w:rFonts w:ascii="Arial" w:hAnsi="Arial" w:cs="Arial"/>
          <w:sz w:val="26"/>
          <w:szCs w:val="26"/>
        </w:rPr>
        <w:t xml:space="preserve"> </w:t>
      </w:r>
      <w:r w:rsidR="006006A6">
        <w:rPr>
          <w:rFonts w:ascii="Arial" w:hAnsi="Arial" w:cs="Arial"/>
          <w:sz w:val="26"/>
          <w:szCs w:val="26"/>
        </w:rPr>
        <w:t>so e</w:t>
      </w:r>
      <w:r w:rsidRPr="006006A6">
        <w:rPr>
          <w:rFonts w:ascii="Arial" w:hAnsi="Arial" w:cs="Arial"/>
          <w:sz w:val="26"/>
          <w:szCs w:val="26"/>
        </w:rPr>
        <w:t>nsure your project is a good fit</w:t>
      </w:r>
    </w:p>
    <w:p w:rsidR="008D6535" w:rsidRPr="00401617" w:rsidRDefault="008D6535" w:rsidP="008D6535">
      <w:pPr>
        <w:pStyle w:val="ListParagraph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Go for the right amount</w:t>
      </w:r>
    </w:p>
    <w:p w:rsidR="008D6535" w:rsidRPr="00401617" w:rsidRDefault="008D6535" w:rsidP="008D6535">
      <w:pPr>
        <w:pStyle w:val="ListParagraph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Make sure that the amount you ask for is proportional to the size of your organisation </w:t>
      </w:r>
    </w:p>
    <w:p w:rsidR="008D6535" w:rsidRPr="00401617" w:rsidRDefault="008D6535" w:rsidP="008D6535">
      <w:pPr>
        <w:pStyle w:val="ListParagraph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Ask for what you need (demonstrate good project management) </w:t>
      </w:r>
    </w:p>
    <w:p w:rsidR="008D6535" w:rsidRPr="00401617" w:rsidRDefault="008D6535" w:rsidP="008D6535">
      <w:pPr>
        <w:pStyle w:val="ListParagraph"/>
        <w:numPr>
          <w:ilvl w:val="1"/>
          <w:numId w:val="7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Check the funders recent grant awards to see what they typically fund.</w:t>
      </w:r>
    </w:p>
    <w:p w:rsidR="008D6535" w:rsidRPr="006006A6" w:rsidRDefault="006006A6" w:rsidP="006006A6">
      <w:pPr>
        <w:pStyle w:val="ListParagraph"/>
        <w:numPr>
          <w:ilvl w:val="2"/>
          <w:numId w:val="13"/>
        </w:numPr>
        <w:rPr>
          <w:rFonts w:ascii="Arial" w:hAnsi="Arial" w:cs="Arial"/>
          <w:b/>
          <w:sz w:val="26"/>
          <w:szCs w:val="26"/>
        </w:rPr>
      </w:pPr>
      <w:hyperlink r:id="rId5" w:history="1">
        <w:r w:rsidR="008D6535" w:rsidRPr="006006A6">
          <w:rPr>
            <w:rStyle w:val="Hyperlink"/>
            <w:rFonts w:ascii="Arial" w:hAnsi="Arial" w:cs="Arial"/>
            <w:b/>
            <w:sz w:val="26"/>
            <w:szCs w:val="26"/>
          </w:rPr>
          <w:t>360 Giving</w:t>
        </w:r>
      </w:hyperlink>
      <w:r w:rsidR="008D6535" w:rsidRPr="006006A6">
        <w:rPr>
          <w:rFonts w:ascii="Arial" w:hAnsi="Arial" w:cs="Arial"/>
          <w:b/>
          <w:sz w:val="26"/>
          <w:szCs w:val="26"/>
        </w:rPr>
        <w:t xml:space="preserve"> </w:t>
      </w:r>
    </w:p>
    <w:p w:rsidR="003554A1" w:rsidRPr="006006A6" w:rsidRDefault="006006A6" w:rsidP="006006A6">
      <w:pPr>
        <w:pStyle w:val="ListParagraph"/>
        <w:numPr>
          <w:ilvl w:val="2"/>
          <w:numId w:val="13"/>
        </w:numPr>
        <w:rPr>
          <w:rFonts w:ascii="Arial" w:hAnsi="Arial" w:cs="Arial"/>
          <w:b/>
          <w:sz w:val="26"/>
          <w:szCs w:val="26"/>
        </w:rPr>
      </w:pPr>
      <w:hyperlink r:id="rId6" w:history="1">
        <w:r w:rsidR="003554A1" w:rsidRPr="006006A6">
          <w:rPr>
            <w:rStyle w:val="Hyperlink"/>
            <w:rFonts w:ascii="Arial" w:hAnsi="Arial" w:cs="Arial"/>
            <w:b/>
            <w:sz w:val="26"/>
            <w:szCs w:val="26"/>
          </w:rPr>
          <w:t xml:space="preserve">Charity Commission website </w:t>
        </w:r>
        <w:r w:rsidR="003D33FA" w:rsidRPr="006006A6">
          <w:rPr>
            <w:rStyle w:val="Hyperlink"/>
            <w:rFonts w:ascii="Arial" w:hAnsi="Arial" w:cs="Arial"/>
            <w:b/>
            <w:sz w:val="26"/>
            <w:szCs w:val="26"/>
          </w:rPr>
          <w:t>– ‘find a charity’</w:t>
        </w:r>
      </w:hyperlink>
      <w:r w:rsidR="003D33FA" w:rsidRPr="006006A6">
        <w:rPr>
          <w:rFonts w:ascii="Arial" w:hAnsi="Arial" w:cs="Arial"/>
          <w:b/>
          <w:sz w:val="26"/>
          <w:szCs w:val="26"/>
        </w:rPr>
        <w:t xml:space="preserve"> </w:t>
      </w:r>
    </w:p>
    <w:p w:rsidR="008D6535" w:rsidRPr="00401617" w:rsidRDefault="008D6535" w:rsidP="008D6535">
      <w:pPr>
        <w:pStyle w:val="ListParagraph"/>
        <w:ind w:left="2160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Get your budget right</w:t>
      </w:r>
    </w:p>
    <w:p w:rsidR="008D6535" w:rsidRPr="00401617" w:rsidRDefault="008D6535" w:rsidP="008D6535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Reasonable</w:t>
      </w:r>
    </w:p>
    <w:p w:rsidR="008D6535" w:rsidRPr="00401617" w:rsidRDefault="008D6535" w:rsidP="008D6535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Fully costed </w:t>
      </w:r>
    </w:p>
    <w:p w:rsidR="008D6535" w:rsidRPr="00401617" w:rsidRDefault="008D6535" w:rsidP="008D6535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Include core costs if applicable </w:t>
      </w:r>
    </w:p>
    <w:p w:rsidR="008D6535" w:rsidRPr="00401617" w:rsidRDefault="008D6535" w:rsidP="008D6535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lastRenderedPageBreak/>
        <w:t xml:space="preserve">Funders recognise that core costs are incurred in the delivery of good services and are willing to </w:t>
      </w:r>
      <w:r w:rsidR="006006A6">
        <w:rPr>
          <w:rFonts w:ascii="Arial" w:hAnsi="Arial" w:cs="Arial"/>
          <w:sz w:val="26"/>
          <w:szCs w:val="26"/>
        </w:rPr>
        <w:t>consider supporting such costs</w:t>
      </w:r>
    </w:p>
    <w:p w:rsidR="008D6535" w:rsidRPr="00401617" w:rsidRDefault="008D6535" w:rsidP="008D6535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If including staff costs, make sure these include all additional costs</w:t>
      </w:r>
    </w:p>
    <w:p w:rsidR="008D6535" w:rsidRPr="00401617" w:rsidRDefault="008D6535" w:rsidP="008D6535">
      <w:pPr>
        <w:pStyle w:val="ListParagraph"/>
        <w:numPr>
          <w:ilvl w:val="1"/>
          <w:numId w:val="8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Tax, NI and pension contributions (on costs) </w:t>
      </w:r>
    </w:p>
    <w:p w:rsidR="008D6535" w:rsidRPr="00401617" w:rsidRDefault="008D6535" w:rsidP="008D6535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Multi-year project – consider inflation costs as project may not be fully covered for </w:t>
      </w:r>
      <w:r w:rsidR="00401617" w:rsidRPr="00401617">
        <w:rPr>
          <w:rFonts w:ascii="Arial" w:hAnsi="Arial" w:cs="Arial"/>
          <w:sz w:val="26"/>
          <w:szCs w:val="26"/>
        </w:rPr>
        <w:t>subsequent</w:t>
      </w:r>
      <w:r w:rsidRPr="00401617">
        <w:rPr>
          <w:rFonts w:ascii="Arial" w:hAnsi="Arial" w:cs="Arial"/>
          <w:sz w:val="26"/>
          <w:szCs w:val="26"/>
        </w:rPr>
        <w:t xml:space="preserve"> years. </w:t>
      </w:r>
    </w:p>
    <w:p w:rsidR="008D6535" w:rsidRPr="00401617" w:rsidRDefault="008D6535" w:rsidP="008D6535">
      <w:pPr>
        <w:pStyle w:val="ListParagraph"/>
        <w:ind w:left="2160"/>
        <w:rPr>
          <w:rFonts w:ascii="Arial" w:hAnsi="Arial" w:cs="Arial"/>
          <w:sz w:val="26"/>
          <w:szCs w:val="26"/>
        </w:rPr>
      </w:pPr>
    </w:p>
    <w:p w:rsidR="008D6535" w:rsidRPr="00401617" w:rsidRDefault="00401617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Provide</w:t>
      </w:r>
      <w:r w:rsidR="008D6535" w:rsidRPr="00401617">
        <w:rPr>
          <w:rFonts w:ascii="Arial" w:hAnsi="Arial" w:cs="Arial"/>
          <w:b/>
          <w:sz w:val="26"/>
          <w:szCs w:val="26"/>
        </w:rPr>
        <w:t xml:space="preserve"> all information </w:t>
      </w:r>
    </w:p>
    <w:p w:rsidR="008D6535" w:rsidRPr="00401617" w:rsidRDefault="008D6535" w:rsidP="008D6535">
      <w:pPr>
        <w:pStyle w:val="ListParagraph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Provide ALL documents requested </w:t>
      </w:r>
    </w:p>
    <w:p w:rsidR="008D6535" w:rsidRPr="00401617" w:rsidRDefault="008D6535" w:rsidP="008D6535">
      <w:pPr>
        <w:pStyle w:val="ListParagraph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If</w:t>
      </w:r>
      <w:r w:rsidR="006006A6">
        <w:rPr>
          <w:rFonts w:ascii="Arial" w:hAnsi="Arial" w:cs="Arial"/>
          <w:sz w:val="26"/>
          <w:szCs w:val="26"/>
        </w:rPr>
        <w:t xml:space="preserve"> you cannot then explain why and provide</w:t>
      </w:r>
      <w:r w:rsidRPr="00401617">
        <w:rPr>
          <w:rFonts w:ascii="Arial" w:hAnsi="Arial" w:cs="Arial"/>
          <w:sz w:val="26"/>
          <w:szCs w:val="26"/>
        </w:rPr>
        <w:t xml:space="preserve"> a timeframe of when they</w:t>
      </w:r>
      <w:r w:rsidR="006006A6">
        <w:rPr>
          <w:rFonts w:ascii="Arial" w:hAnsi="Arial" w:cs="Arial"/>
          <w:sz w:val="26"/>
          <w:szCs w:val="26"/>
        </w:rPr>
        <w:t xml:space="preserve"> can expect the documents to </w:t>
      </w:r>
      <w:r w:rsidRPr="00401617">
        <w:rPr>
          <w:rFonts w:ascii="Arial" w:hAnsi="Arial" w:cs="Arial"/>
          <w:sz w:val="26"/>
          <w:szCs w:val="26"/>
        </w:rPr>
        <w:t>follow</w:t>
      </w:r>
    </w:p>
    <w:p w:rsidR="008D6535" w:rsidRPr="00401617" w:rsidRDefault="008D6535" w:rsidP="008D6535">
      <w:pPr>
        <w:pStyle w:val="ListParagraph"/>
        <w:numPr>
          <w:ilvl w:val="1"/>
          <w:numId w:val="9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An incomplete applicat</w:t>
      </w:r>
      <w:r w:rsidR="006006A6">
        <w:rPr>
          <w:rFonts w:ascii="Arial" w:hAnsi="Arial" w:cs="Arial"/>
          <w:sz w:val="26"/>
          <w:szCs w:val="26"/>
        </w:rPr>
        <w:t>ion will delay or fail an</w:t>
      </w:r>
      <w:r w:rsidRPr="00401617">
        <w:rPr>
          <w:rFonts w:ascii="Arial" w:hAnsi="Arial" w:cs="Arial"/>
          <w:sz w:val="26"/>
          <w:szCs w:val="26"/>
        </w:rPr>
        <w:t xml:space="preserve"> application </w:t>
      </w:r>
    </w:p>
    <w:p w:rsidR="008D6535" w:rsidRPr="00401617" w:rsidRDefault="008D6535" w:rsidP="008D6535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>Make your application interesting</w:t>
      </w:r>
    </w:p>
    <w:p w:rsidR="008D6535" w:rsidRPr="00401617" w:rsidRDefault="008D6535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Funders receive hundreds of applications and often more ‘good’ applications than they can fund</w:t>
      </w:r>
    </w:p>
    <w:p w:rsidR="008D6535" w:rsidRPr="00401617" w:rsidRDefault="008D6535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Make yours stand out</w:t>
      </w:r>
    </w:p>
    <w:p w:rsidR="008D6535" w:rsidRPr="00401617" w:rsidRDefault="008D6535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Don’t forgot to provide information and evidence to back up your case</w:t>
      </w:r>
    </w:p>
    <w:p w:rsidR="008D6535" w:rsidRPr="00401617" w:rsidRDefault="008D6535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Quotes</w:t>
      </w:r>
      <w:r w:rsidR="003D33FA" w:rsidRPr="00401617">
        <w:rPr>
          <w:rFonts w:ascii="Arial" w:hAnsi="Arial" w:cs="Arial"/>
          <w:sz w:val="26"/>
          <w:szCs w:val="26"/>
        </w:rPr>
        <w:t xml:space="preserve"> and case studies will help bri</w:t>
      </w:r>
      <w:r w:rsidRPr="00401617">
        <w:rPr>
          <w:rFonts w:ascii="Arial" w:hAnsi="Arial" w:cs="Arial"/>
          <w:sz w:val="26"/>
          <w:szCs w:val="26"/>
        </w:rPr>
        <w:t>n</w:t>
      </w:r>
      <w:r w:rsidR="003D33FA" w:rsidRPr="00401617">
        <w:rPr>
          <w:rFonts w:ascii="Arial" w:hAnsi="Arial" w:cs="Arial"/>
          <w:sz w:val="26"/>
          <w:szCs w:val="26"/>
        </w:rPr>
        <w:t>g</w:t>
      </w:r>
      <w:r w:rsidRPr="00401617">
        <w:rPr>
          <w:rFonts w:ascii="Arial" w:hAnsi="Arial" w:cs="Arial"/>
          <w:sz w:val="26"/>
          <w:szCs w:val="26"/>
        </w:rPr>
        <w:t xml:space="preserve"> your application to life and provide the</w:t>
      </w:r>
      <w:r w:rsidR="003D33FA" w:rsidRPr="00401617">
        <w:rPr>
          <w:rFonts w:ascii="Arial" w:hAnsi="Arial" w:cs="Arial"/>
          <w:sz w:val="26"/>
          <w:szCs w:val="26"/>
        </w:rPr>
        <w:t xml:space="preserve"> </w:t>
      </w:r>
      <w:r w:rsidRPr="00401617">
        <w:rPr>
          <w:rFonts w:ascii="Arial" w:hAnsi="Arial" w:cs="Arial"/>
          <w:sz w:val="26"/>
          <w:szCs w:val="26"/>
        </w:rPr>
        <w:t>personal touch to you</w:t>
      </w:r>
      <w:r w:rsidR="006006A6">
        <w:rPr>
          <w:rFonts w:ascii="Arial" w:hAnsi="Arial" w:cs="Arial"/>
          <w:sz w:val="26"/>
          <w:szCs w:val="26"/>
        </w:rPr>
        <w:t>r</w:t>
      </w:r>
      <w:r w:rsidRPr="00401617">
        <w:rPr>
          <w:rFonts w:ascii="Arial" w:hAnsi="Arial" w:cs="Arial"/>
          <w:sz w:val="26"/>
          <w:szCs w:val="26"/>
        </w:rPr>
        <w:t xml:space="preserve"> work.</w:t>
      </w:r>
    </w:p>
    <w:p w:rsidR="008D6535" w:rsidRPr="00401617" w:rsidRDefault="008D6535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If the funder accepts them, a short film or photos </w:t>
      </w:r>
      <w:r w:rsidR="00401617" w:rsidRPr="00401617">
        <w:rPr>
          <w:rFonts w:ascii="Arial" w:hAnsi="Arial" w:cs="Arial"/>
          <w:sz w:val="26"/>
          <w:szCs w:val="26"/>
        </w:rPr>
        <w:t>will</w:t>
      </w:r>
      <w:r w:rsidR="006006A6">
        <w:rPr>
          <w:rFonts w:ascii="Arial" w:hAnsi="Arial" w:cs="Arial"/>
          <w:sz w:val="26"/>
          <w:szCs w:val="26"/>
        </w:rPr>
        <w:t xml:space="preserve"> also help</w:t>
      </w:r>
    </w:p>
    <w:p w:rsidR="008D6535" w:rsidRPr="00401617" w:rsidRDefault="008D6535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Don’t forget hard facts and </w:t>
      </w:r>
      <w:r w:rsidR="00401617" w:rsidRPr="00401617">
        <w:rPr>
          <w:rFonts w:ascii="Arial" w:hAnsi="Arial" w:cs="Arial"/>
          <w:sz w:val="26"/>
          <w:szCs w:val="26"/>
        </w:rPr>
        <w:t>evidence</w:t>
      </w:r>
      <w:r w:rsidRPr="00401617">
        <w:rPr>
          <w:rFonts w:ascii="Arial" w:hAnsi="Arial" w:cs="Arial"/>
          <w:sz w:val="26"/>
          <w:szCs w:val="26"/>
        </w:rPr>
        <w:t xml:space="preserve"> that demonst</w:t>
      </w:r>
      <w:r w:rsidR="006006A6">
        <w:rPr>
          <w:rFonts w:ascii="Arial" w:hAnsi="Arial" w:cs="Arial"/>
          <w:sz w:val="26"/>
          <w:szCs w:val="26"/>
        </w:rPr>
        <w:t>rates the need for your project</w:t>
      </w:r>
    </w:p>
    <w:p w:rsidR="008D6535" w:rsidRPr="00401617" w:rsidRDefault="006006A6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bookmarkStart w:id="1" w:name="_GoBack"/>
      <w:bookmarkEnd w:id="1"/>
      <w:r>
        <w:rPr>
          <w:rFonts w:ascii="Arial" w:hAnsi="Arial" w:cs="Arial"/>
          <w:sz w:val="26"/>
          <w:szCs w:val="26"/>
        </w:rPr>
        <w:t>Keep content</w:t>
      </w:r>
      <w:r w:rsidR="008D6535" w:rsidRPr="00401617">
        <w:rPr>
          <w:rFonts w:ascii="Arial" w:hAnsi="Arial" w:cs="Arial"/>
          <w:sz w:val="26"/>
          <w:szCs w:val="26"/>
        </w:rPr>
        <w:t xml:space="preserve"> relevant and don’t use general statistics that a funder can </w:t>
      </w:r>
      <w:r w:rsidR="00401617" w:rsidRPr="00401617">
        <w:rPr>
          <w:rFonts w:ascii="Arial" w:hAnsi="Arial" w:cs="Arial"/>
          <w:sz w:val="26"/>
          <w:szCs w:val="26"/>
        </w:rPr>
        <w:t>access</w:t>
      </w:r>
      <w:r>
        <w:rPr>
          <w:rFonts w:ascii="Arial" w:hAnsi="Arial" w:cs="Arial"/>
          <w:sz w:val="26"/>
          <w:szCs w:val="26"/>
        </w:rPr>
        <w:t xml:space="preserve"> online</w:t>
      </w:r>
    </w:p>
    <w:p w:rsidR="008D6535" w:rsidRPr="00401617" w:rsidRDefault="003554A1" w:rsidP="008D6535">
      <w:pPr>
        <w:pStyle w:val="ListParagraph"/>
        <w:numPr>
          <w:ilvl w:val="1"/>
          <w:numId w:val="10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Use plain English</w:t>
      </w:r>
      <w:r w:rsidR="008D6535" w:rsidRPr="00401617">
        <w:rPr>
          <w:rFonts w:ascii="Arial" w:hAnsi="Arial" w:cs="Arial"/>
          <w:sz w:val="26"/>
          <w:szCs w:val="26"/>
        </w:rPr>
        <w:t>; do not overcomplicate wit</w:t>
      </w:r>
      <w:r w:rsidR="006006A6">
        <w:rPr>
          <w:rFonts w:ascii="Arial" w:hAnsi="Arial" w:cs="Arial"/>
          <w:sz w:val="26"/>
          <w:szCs w:val="26"/>
        </w:rPr>
        <w:t>h lots of jargon and buzz words</w:t>
      </w:r>
    </w:p>
    <w:p w:rsidR="008D6535" w:rsidRPr="00401617" w:rsidRDefault="008D6535" w:rsidP="008D6535">
      <w:pPr>
        <w:pStyle w:val="ListParagraph"/>
        <w:ind w:left="1440"/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6"/>
          <w:szCs w:val="26"/>
        </w:rPr>
      </w:pPr>
      <w:r w:rsidRPr="00401617">
        <w:rPr>
          <w:rFonts w:ascii="Arial" w:hAnsi="Arial" w:cs="Arial"/>
          <w:b/>
          <w:sz w:val="26"/>
          <w:szCs w:val="26"/>
        </w:rPr>
        <w:t xml:space="preserve">Feedback </w:t>
      </w:r>
    </w:p>
    <w:p w:rsidR="008D6535" w:rsidRPr="00401617" w:rsidRDefault="008D6535" w:rsidP="008D6535">
      <w:pPr>
        <w:pStyle w:val="ListParagraph"/>
        <w:numPr>
          <w:ilvl w:val="1"/>
          <w:numId w:val="11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If your application is unsuccessful, don’t take </w:t>
      </w:r>
      <w:r w:rsidR="00401617">
        <w:rPr>
          <w:rFonts w:ascii="Arial" w:hAnsi="Arial" w:cs="Arial"/>
          <w:sz w:val="26"/>
          <w:szCs w:val="26"/>
        </w:rPr>
        <w:t>i</w:t>
      </w:r>
      <w:r w:rsidRPr="00401617">
        <w:rPr>
          <w:rFonts w:ascii="Arial" w:hAnsi="Arial" w:cs="Arial"/>
          <w:sz w:val="26"/>
          <w:szCs w:val="26"/>
        </w:rPr>
        <w:t xml:space="preserve">t </w:t>
      </w:r>
      <w:r w:rsidR="00401617" w:rsidRPr="00401617">
        <w:rPr>
          <w:rFonts w:ascii="Arial" w:hAnsi="Arial" w:cs="Arial"/>
          <w:sz w:val="26"/>
          <w:szCs w:val="26"/>
        </w:rPr>
        <w:t>personally</w:t>
      </w:r>
      <w:r w:rsidRPr="00401617">
        <w:rPr>
          <w:rFonts w:ascii="Arial" w:hAnsi="Arial" w:cs="Arial"/>
          <w:sz w:val="26"/>
          <w:szCs w:val="26"/>
        </w:rPr>
        <w:t xml:space="preserve"> or as a co</w:t>
      </w:r>
      <w:r w:rsidR="006006A6">
        <w:rPr>
          <w:rFonts w:ascii="Arial" w:hAnsi="Arial" w:cs="Arial"/>
          <w:sz w:val="26"/>
          <w:szCs w:val="26"/>
        </w:rPr>
        <w:t>mment on the value of your work</w:t>
      </w:r>
    </w:p>
    <w:p w:rsidR="008D6535" w:rsidRPr="00401617" w:rsidRDefault="00401617" w:rsidP="008D6535">
      <w:pPr>
        <w:pStyle w:val="ListParagraph"/>
        <w:numPr>
          <w:ilvl w:val="1"/>
          <w:numId w:val="11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>Unfortunately,</w:t>
      </w:r>
      <w:r w:rsidR="008D6535" w:rsidRPr="00401617">
        <w:rPr>
          <w:rFonts w:ascii="Arial" w:hAnsi="Arial" w:cs="Arial"/>
          <w:sz w:val="26"/>
          <w:szCs w:val="26"/>
        </w:rPr>
        <w:t xml:space="preserve"> with limited funding available, someti</w:t>
      </w:r>
      <w:r w:rsidR="006006A6">
        <w:rPr>
          <w:rFonts w:ascii="Arial" w:hAnsi="Arial" w:cs="Arial"/>
          <w:sz w:val="26"/>
          <w:szCs w:val="26"/>
        </w:rPr>
        <w:t>mes even good projects miss out</w:t>
      </w:r>
    </w:p>
    <w:p w:rsidR="008D6535" w:rsidRPr="00401617" w:rsidRDefault="008D6535" w:rsidP="008D6535">
      <w:pPr>
        <w:pStyle w:val="ListParagraph"/>
        <w:numPr>
          <w:ilvl w:val="1"/>
          <w:numId w:val="11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Make sure you take up </w:t>
      </w:r>
      <w:r w:rsidR="00401617" w:rsidRPr="00401617">
        <w:rPr>
          <w:rFonts w:ascii="Arial" w:hAnsi="Arial" w:cs="Arial"/>
          <w:sz w:val="26"/>
          <w:szCs w:val="26"/>
        </w:rPr>
        <w:t>any offer</w:t>
      </w:r>
      <w:r w:rsidRPr="00401617">
        <w:rPr>
          <w:rFonts w:ascii="Arial" w:hAnsi="Arial" w:cs="Arial"/>
          <w:sz w:val="26"/>
          <w:szCs w:val="26"/>
        </w:rPr>
        <w:t xml:space="preserve"> of feedback as soon as possible whilst the application</w:t>
      </w:r>
      <w:r w:rsidR="006006A6">
        <w:rPr>
          <w:rFonts w:ascii="Arial" w:hAnsi="Arial" w:cs="Arial"/>
          <w:sz w:val="26"/>
          <w:szCs w:val="26"/>
        </w:rPr>
        <w:t xml:space="preserve"> is fresh in the officer’s mind</w:t>
      </w:r>
    </w:p>
    <w:p w:rsidR="008D6535" w:rsidRPr="00401617" w:rsidRDefault="008D6535" w:rsidP="008D6535">
      <w:pPr>
        <w:pStyle w:val="ListParagraph"/>
        <w:numPr>
          <w:ilvl w:val="1"/>
          <w:numId w:val="11"/>
        </w:numPr>
        <w:rPr>
          <w:rFonts w:ascii="Arial" w:hAnsi="Arial" w:cs="Arial"/>
          <w:sz w:val="26"/>
          <w:szCs w:val="26"/>
        </w:rPr>
      </w:pPr>
      <w:r w:rsidRPr="00401617">
        <w:rPr>
          <w:rFonts w:ascii="Arial" w:hAnsi="Arial" w:cs="Arial"/>
          <w:sz w:val="26"/>
          <w:szCs w:val="26"/>
        </w:rPr>
        <w:t xml:space="preserve">Funders will tell you if the project might be reconsidered </w:t>
      </w:r>
      <w:proofErr w:type="gramStart"/>
      <w:r w:rsidRPr="00401617">
        <w:rPr>
          <w:rFonts w:ascii="Arial" w:hAnsi="Arial" w:cs="Arial"/>
          <w:sz w:val="26"/>
          <w:szCs w:val="26"/>
        </w:rPr>
        <w:t>at a later date</w:t>
      </w:r>
      <w:proofErr w:type="gramEnd"/>
      <w:r w:rsidRPr="00401617">
        <w:rPr>
          <w:rFonts w:ascii="Arial" w:hAnsi="Arial" w:cs="Arial"/>
          <w:sz w:val="26"/>
          <w:szCs w:val="26"/>
        </w:rPr>
        <w:t xml:space="preserve"> and what you n</w:t>
      </w:r>
      <w:r w:rsidR="006006A6">
        <w:rPr>
          <w:rFonts w:ascii="Arial" w:hAnsi="Arial" w:cs="Arial"/>
          <w:sz w:val="26"/>
          <w:szCs w:val="26"/>
        </w:rPr>
        <w:t>eed to do differently next time</w:t>
      </w:r>
      <w:r w:rsidRPr="00401617">
        <w:rPr>
          <w:rFonts w:ascii="Arial" w:hAnsi="Arial" w:cs="Arial"/>
          <w:sz w:val="26"/>
          <w:szCs w:val="26"/>
        </w:rPr>
        <w:t xml:space="preserve"> </w:t>
      </w:r>
    </w:p>
    <w:p w:rsidR="008D6535" w:rsidRPr="00401617" w:rsidRDefault="008D6535" w:rsidP="008D6535">
      <w:pPr>
        <w:rPr>
          <w:rFonts w:ascii="Arial" w:hAnsi="Arial" w:cs="Arial"/>
          <w:sz w:val="26"/>
          <w:szCs w:val="26"/>
          <w:u w:val="single"/>
        </w:rPr>
      </w:pPr>
    </w:p>
    <w:p w:rsidR="008D6535" w:rsidRPr="00401617" w:rsidRDefault="008D6535" w:rsidP="008D6535">
      <w:pPr>
        <w:rPr>
          <w:rFonts w:ascii="Arial" w:hAnsi="Arial" w:cs="Arial"/>
          <w:sz w:val="26"/>
          <w:szCs w:val="26"/>
          <w:u w:val="single"/>
        </w:rPr>
      </w:pPr>
    </w:p>
    <w:p w:rsidR="00636FB5" w:rsidRPr="00401617" w:rsidRDefault="00636FB5" w:rsidP="008D6535">
      <w:pPr>
        <w:rPr>
          <w:rFonts w:ascii="Arial" w:hAnsi="Arial" w:cs="Arial"/>
          <w:sz w:val="26"/>
          <w:szCs w:val="26"/>
        </w:rPr>
      </w:pPr>
    </w:p>
    <w:p w:rsidR="00636FB5" w:rsidRPr="00401617" w:rsidRDefault="00636FB5" w:rsidP="008D6535">
      <w:pPr>
        <w:rPr>
          <w:rFonts w:ascii="Arial" w:hAnsi="Arial" w:cs="Arial"/>
          <w:sz w:val="26"/>
          <w:szCs w:val="26"/>
        </w:rPr>
      </w:pPr>
    </w:p>
    <w:p w:rsidR="008D6535" w:rsidRPr="00401617" w:rsidRDefault="008D6535" w:rsidP="008D6535">
      <w:pPr>
        <w:rPr>
          <w:rFonts w:ascii="Arial" w:hAnsi="Arial" w:cs="Arial"/>
          <w:sz w:val="22"/>
          <w:szCs w:val="22"/>
        </w:rPr>
      </w:pPr>
    </w:p>
    <w:p w:rsidR="00993189" w:rsidRPr="00401617" w:rsidRDefault="00993189" w:rsidP="008D6535">
      <w:pPr>
        <w:rPr>
          <w:rFonts w:ascii="Arial" w:hAnsi="Arial" w:cs="Arial"/>
          <w:sz w:val="22"/>
          <w:szCs w:val="22"/>
        </w:rPr>
      </w:pPr>
      <w:r w:rsidRPr="00401617">
        <w:rPr>
          <w:rFonts w:ascii="Arial" w:hAnsi="Arial" w:cs="Arial"/>
          <w:sz w:val="22"/>
          <w:szCs w:val="22"/>
        </w:rPr>
        <w:t>Adapted from source:</w:t>
      </w:r>
    </w:p>
    <w:p w:rsidR="008D6535" w:rsidRPr="00401617" w:rsidRDefault="008D6535" w:rsidP="008D6535">
      <w:pPr>
        <w:rPr>
          <w:rFonts w:ascii="Arial" w:hAnsi="Arial" w:cs="Arial"/>
          <w:sz w:val="22"/>
          <w:szCs w:val="22"/>
          <w:u w:val="single"/>
        </w:rPr>
      </w:pPr>
      <w:r w:rsidRPr="00401617">
        <w:rPr>
          <w:rFonts w:ascii="Arial" w:hAnsi="Arial" w:cs="Arial"/>
          <w:sz w:val="22"/>
          <w:szCs w:val="22"/>
        </w:rPr>
        <w:t xml:space="preserve">Alison </w:t>
      </w:r>
      <w:proofErr w:type="spellStart"/>
      <w:r w:rsidRPr="00401617">
        <w:rPr>
          <w:rFonts w:ascii="Arial" w:hAnsi="Arial" w:cs="Arial"/>
          <w:sz w:val="22"/>
          <w:szCs w:val="22"/>
        </w:rPr>
        <w:t>Gowman</w:t>
      </w:r>
      <w:proofErr w:type="spellEnd"/>
      <w:r w:rsidRPr="00401617">
        <w:rPr>
          <w:rFonts w:ascii="Arial" w:hAnsi="Arial" w:cs="Arial"/>
          <w:sz w:val="22"/>
          <w:szCs w:val="22"/>
        </w:rPr>
        <w:t xml:space="preserve"> (City Bridge Trust Chair),</w:t>
      </w:r>
      <w:r w:rsidRPr="00401617">
        <w:rPr>
          <w:rFonts w:ascii="Arial" w:hAnsi="Arial" w:cs="Arial"/>
          <w:i/>
          <w:sz w:val="22"/>
          <w:szCs w:val="22"/>
        </w:rPr>
        <w:t xml:space="preserve"> Applying for funding (</w:t>
      </w:r>
      <w:r w:rsidRPr="00401617">
        <w:rPr>
          <w:rFonts w:ascii="Arial" w:hAnsi="Arial" w:cs="Arial"/>
          <w:sz w:val="22"/>
          <w:szCs w:val="22"/>
        </w:rPr>
        <w:t>2018</w:t>
      </w:r>
      <w:r w:rsidRPr="00401617">
        <w:rPr>
          <w:rFonts w:ascii="Arial" w:hAnsi="Arial" w:cs="Arial"/>
          <w:i/>
          <w:sz w:val="22"/>
          <w:szCs w:val="22"/>
        </w:rPr>
        <w:t>)</w:t>
      </w:r>
      <w:r w:rsidRPr="00401617">
        <w:rPr>
          <w:rFonts w:ascii="Arial" w:hAnsi="Arial" w:cs="Arial"/>
          <w:sz w:val="22"/>
          <w:szCs w:val="22"/>
        </w:rPr>
        <w:t xml:space="preserve"> Fundraising Magazine March edition. </w:t>
      </w:r>
      <w:r w:rsidR="00810E85" w:rsidRPr="00401617">
        <w:rPr>
          <w:rFonts w:ascii="Arial" w:hAnsi="Arial" w:cs="Arial"/>
          <w:sz w:val="22"/>
          <w:szCs w:val="22"/>
        </w:rPr>
        <w:t xml:space="preserve"> </w:t>
      </w:r>
    </w:p>
    <w:bookmarkEnd w:id="0"/>
    <w:p w:rsidR="00757505" w:rsidRPr="00401617" w:rsidRDefault="006006A6">
      <w:pPr>
        <w:rPr>
          <w:rFonts w:ascii="Arial" w:hAnsi="Arial" w:cs="Arial"/>
        </w:rPr>
      </w:pPr>
    </w:p>
    <w:sectPr w:rsidR="00757505" w:rsidRPr="00401617" w:rsidSect="00044FCA"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C1F"/>
    <w:multiLevelType w:val="hybridMultilevel"/>
    <w:tmpl w:val="3DE4BD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C699C"/>
    <w:multiLevelType w:val="hybridMultilevel"/>
    <w:tmpl w:val="95682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2E87"/>
    <w:multiLevelType w:val="hybridMultilevel"/>
    <w:tmpl w:val="D5B29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E5E98"/>
    <w:multiLevelType w:val="hybridMultilevel"/>
    <w:tmpl w:val="91B447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422A5F"/>
    <w:multiLevelType w:val="hybridMultilevel"/>
    <w:tmpl w:val="5016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4DA"/>
    <w:multiLevelType w:val="hybridMultilevel"/>
    <w:tmpl w:val="FEC6B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5624"/>
    <w:multiLevelType w:val="hybridMultilevel"/>
    <w:tmpl w:val="BE08C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56567"/>
    <w:multiLevelType w:val="hybridMultilevel"/>
    <w:tmpl w:val="CF162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30245"/>
    <w:multiLevelType w:val="hybridMultilevel"/>
    <w:tmpl w:val="A0E4E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C6B04"/>
    <w:multiLevelType w:val="hybridMultilevel"/>
    <w:tmpl w:val="077EB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7D21"/>
    <w:multiLevelType w:val="hybridMultilevel"/>
    <w:tmpl w:val="790C4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A1DA7"/>
    <w:multiLevelType w:val="hybridMultilevel"/>
    <w:tmpl w:val="9B849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114F5"/>
    <w:multiLevelType w:val="hybridMultilevel"/>
    <w:tmpl w:val="CAC0C5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8844DF"/>
    <w:multiLevelType w:val="hybridMultilevel"/>
    <w:tmpl w:val="CA9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50D6B"/>
    <w:multiLevelType w:val="hybridMultilevel"/>
    <w:tmpl w:val="002A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35"/>
    <w:rsid w:val="00044FCA"/>
    <w:rsid w:val="002B0F2F"/>
    <w:rsid w:val="003554A1"/>
    <w:rsid w:val="00360B8C"/>
    <w:rsid w:val="003D33FA"/>
    <w:rsid w:val="00401617"/>
    <w:rsid w:val="0053275F"/>
    <w:rsid w:val="006006A6"/>
    <w:rsid w:val="00636FB5"/>
    <w:rsid w:val="00810E85"/>
    <w:rsid w:val="008D6535"/>
    <w:rsid w:val="00993189"/>
    <w:rsid w:val="009B18F2"/>
    <w:rsid w:val="00A370AB"/>
    <w:rsid w:val="00A45647"/>
    <w:rsid w:val="00BF4F21"/>
    <w:rsid w:val="00D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79B5"/>
  <w15:docId w15:val="{AB394874-C8BA-41B1-AE33-B532F2AA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charitycommission.gov.uk/showcharity/registerofcharities/RegisterHomePage.aspx" TargetMode="External"/><Relationship Id="rId5" Type="http://schemas.openxmlformats.org/officeDocument/2006/relationships/hyperlink" Target="http://www.threesixtygivin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Roberts</dc:creator>
  <cp:lastModifiedBy>Abigail Roberts</cp:lastModifiedBy>
  <cp:revision>2</cp:revision>
  <dcterms:created xsi:type="dcterms:W3CDTF">2018-10-29T16:56:00Z</dcterms:created>
  <dcterms:modified xsi:type="dcterms:W3CDTF">2018-10-29T16:56:00Z</dcterms:modified>
</cp:coreProperties>
</file>